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2B7C" w14:textId="77777777" w:rsidR="00FD201D" w:rsidRPr="00982686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686">
        <w:rPr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003BF9" wp14:editId="1B09BA0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A5E" w14:textId="1633FA63" w:rsidR="00FD201D" w:rsidRPr="00982686" w:rsidRDefault="003B74AF" w:rsidP="004B0C26">
      <w:pPr>
        <w:pStyle w:val="Ttulo"/>
        <w:spacing w:line="240" w:lineRule="auto"/>
        <w:jc w:val="right"/>
        <w:rPr>
          <w:color w:val="000000" w:themeColor="text1"/>
          <w:sz w:val="24"/>
          <w:szCs w:val="24"/>
        </w:rPr>
      </w:pPr>
      <w:r w:rsidRPr="00982686">
        <w:rPr>
          <w:color w:val="000000" w:themeColor="text1"/>
          <w:sz w:val="28"/>
          <w:szCs w:val="28"/>
        </w:rPr>
        <w:t>28</w:t>
      </w:r>
      <w:r w:rsidR="00FD201D" w:rsidRPr="00982686">
        <w:rPr>
          <w:color w:val="000000" w:themeColor="text1"/>
          <w:sz w:val="28"/>
          <w:szCs w:val="28"/>
        </w:rPr>
        <w:t xml:space="preserve"> de </w:t>
      </w:r>
      <w:r w:rsidRPr="00982686">
        <w:rPr>
          <w:color w:val="000000" w:themeColor="text1"/>
          <w:sz w:val="28"/>
          <w:szCs w:val="28"/>
        </w:rPr>
        <w:t>agosto</w:t>
      </w:r>
      <w:r w:rsidR="007F50D8" w:rsidRPr="00982686">
        <w:rPr>
          <w:color w:val="000000" w:themeColor="text1"/>
          <w:sz w:val="28"/>
          <w:szCs w:val="28"/>
        </w:rPr>
        <w:t xml:space="preserve"> de 20</w:t>
      </w:r>
      <w:r w:rsidRPr="00982686">
        <w:rPr>
          <w:color w:val="000000" w:themeColor="text1"/>
          <w:sz w:val="28"/>
          <w:szCs w:val="28"/>
        </w:rPr>
        <w:t>22</w:t>
      </w:r>
    </w:p>
    <w:p w14:paraId="4E01992E" w14:textId="77777777" w:rsidR="00FD201D" w:rsidRPr="00982686" w:rsidRDefault="00FD201D" w:rsidP="004B0C26">
      <w:pPr>
        <w:pStyle w:val="Ttulo"/>
        <w:spacing w:line="240" w:lineRule="auto"/>
        <w:rPr>
          <w:color w:val="000000" w:themeColor="text1"/>
          <w:sz w:val="24"/>
          <w:szCs w:val="24"/>
        </w:rPr>
      </w:pPr>
    </w:p>
    <w:p w14:paraId="2E5E5C2B" w14:textId="77777777" w:rsidR="00FD201D" w:rsidRPr="00982686" w:rsidRDefault="00FD201D" w:rsidP="004B0C26">
      <w:pPr>
        <w:pStyle w:val="Ttulo"/>
        <w:spacing w:line="240" w:lineRule="auto"/>
        <w:rPr>
          <w:color w:val="000000" w:themeColor="text1"/>
          <w:sz w:val="28"/>
          <w:szCs w:val="28"/>
        </w:rPr>
      </w:pPr>
    </w:p>
    <w:p w14:paraId="2F23A84C" w14:textId="43C56781" w:rsidR="003F2EE1" w:rsidRPr="00982686" w:rsidRDefault="00924C81" w:rsidP="004B0C26">
      <w:pPr>
        <w:pStyle w:val="Ttulo"/>
        <w:spacing w:line="240" w:lineRule="auto"/>
        <w:rPr>
          <w:color w:val="000000" w:themeColor="text1"/>
          <w:sz w:val="28"/>
          <w:szCs w:val="28"/>
        </w:rPr>
      </w:pPr>
      <w:r w:rsidRPr="00982686">
        <w:rPr>
          <w:color w:val="000000" w:themeColor="text1"/>
          <w:sz w:val="28"/>
          <w:szCs w:val="28"/>
        </w:rPr>
        <w:t xml:space="preserve"> </w:t>
      </w:r>
    </w:p>
    <w:p w14:paraId="7502AB05" w14:textId="77777777" w:rsidR="00FD201D" w:rsidRPr="00982686" w:rsidRDefault="00FD201D" w:rsidP="004B0C26">
      <w:pPr>
        <w:pStyle w:val="Ttulo"/>
        <w:spacing w:line="240" w:lineRule="auto"/>
        <w:rPr>
          <w:color w:val="000000" w:themeColor="text1"/>
          <w:sz w:val="28"/>
          <w:szCs w:val="28"/>
        </w:rPr>
      </w:pPr>
      <w:r w:rsidRPr="00982686">
        <w:rPr>
          <w:color w:val="000000" w:themeColor="text1"/>
          <w:sz w:val="28"/>
          <w:szCs w:val="28"/>
        </w:rPr>
        <w:t xml:space="preserve">HOMILÍA </w:t>
      </w:r>
    </w:p>
    <w:p w14:paraId="0267D103" w14:textId="6E70962A" w:rsidR="00FD201D" w:rsidRPr="00982686" w:rsidRDefault="00003FDC" w:rsidP="004B0C26">
      <w:pPr>
        <w:pStyle w:val="Ttulo"/>
        <w:spacing w:line="240" w:lineRule="auto"/>
        <w:rPr>
          <w:color w:val="000000" w:themeColor="text1"/>
          <w:sz w:val="28"/>
          <w:szCs w:val="28"/>
        </w:rPr>
      </w:pPr>
      <w:r w:rsidRPr="00982686">
        <w:rPr>
          <w:color w:val="000000" w:themeColor="text1"/>
          <w:sz w:val="28"/>
          <w:szCs w:val="28"/>
        </w:rPr>
        <w:t>X</w:t>
      </w:r>
      <w:r w:rsidR="0091658C" w:rsidRPr="00982686">
        <w:rPr>
          <w:color w:val="000000" w:themeColor="text1"/>
          <w:sz w:val="28"/>
          <w:szCs w:val="28"/>
        </w:rPr>
        <w:t>X</w:t>
      </w:r>
      <w:r w:rsidR="00DE7ACF" w:rsidRPr="00982686">
        <w:rPr>
          <w:color w:val="000000" w:themeColor="text1"/>
          <w:sz w:val="28"/>
          <w:szCs w:val="28"/>
        </w:rPr>
        <w:t>I</w:t>
      </w:r>
      <w:r w:rsidR="00A86371" w:rsidRPr="00982686">
        <w:rPr>
          <w:color w:val="000000" w:themeColor="text1"/>
          <w:sz w:val="28"/>
          <w:szCs w:val="28"/>
        </w:rPr>
        <w:t>I</w:t>
      </w:r>
      <w:r w:rsidR="00FD201D" w:rsidRPr="00982686">
        <w:rPr>
          <w:color w:val="000000" w:themeColor="text1"/>
          <w:sz w:val="28"/>
          <w:szCs w:val="28"/>
        </w:rPr>
        <w:t xml:space="preserve"> DOMINGO DEL TIEMPO ORDINARIO</w:t>
      </w:r>
    </w:p>
    <w:p w14:paraId="63CA0CAC" w14:textId="0E0FD093" w:rsidR="00FD201D" w:rsidRPr="00982686" w:rsidRDefault="00FD201D" w:rsidP="004B0C26">
      <w:pPr>
        <w:pStyle w:val="Ttulo"/>
        <w:spacing w:line="240" w:lineRule="auto"/>
        <w:rPr>
          <w:color w:val="000000" w:themeColor="text1"/>
          <w:sz w:val="28"/>
          <w:szCs w:val="28"/>
        </w:rPr>
      </w:pPr>
      <w:r w:rsidRPr="00982686">
        <w:rPr>
          <w:color w:val="000000" w:themeColor="text1"/>
          <w:sz w:val="28"/>
          <w:szCs w:val="28"/>
        </w:rPr>
        <w:t xml:space="preserve">Ciclo </w:t>
      </w:r>
      <w:r w:rsidR="00DF1379" w:rsidRPr="00982686">
        <w:rPr>
          <w:color w:val="000000" w:themeColor="text1"/>
          <w:sz w:val="28"/>
          <w:szCs w:val="28"/>
        </w:rPr>
        <w:t>C</w:t>
      </w:r>
      <w:r w:rsidRPr="00982686">
        <w:rPr>
          <w:color w:val="000000" w:themeColor="text1"/>
          <w:sz w:val="28"/>
          <w:szCs w:val="28"/>
        </w:rPr>
        <w:t xml:space="preserve">  </w:t>
      </w:r>
    </w:p>
    <w:p w14:paraId="5954FF3F" w14:textId="23FDEC44" w:rsidR="00FD201D" w:rsidRPr="00982686" w:rsidRDefault="00DE7ACF" w:rsidP="004B0C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Sir 3, 19-21. 30-31</w:t>
      </w:r>
      <w:r w:rsidR="00DE7E10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1658C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Heb </w:t>
      </w:r>
      <w:r w:rsidR="00BB41DF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</w:t>
      </w:r>
      <w:r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18-19. 22-24</w:t>
      </w:r>
      <w:r w:rsidR="00FD201D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45748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Lc </w:t>
      </w:r>
      <w:r w:rsidR="00DE7E10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E7E10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1. 7-14</w:t>
      </w:r>
      <w:r w:rsidR="00FD201D" w:rsidRPr="009826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D0FFC9" w14:textId="77777777" w:rsidR="00FD201D" w:rsidRPr="00982686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1CB3F" w14:textId="77777777" w:rsidR="00B41566" w:rsidRPr="00982686" w:rsidRDefault="00B41566" w:rsidP="004B0C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18B13" w14:textId="27F7882F" w:rsidR="00FD201D" w:rsidRPr="00982686" w:rsidRDefault="00FD201D" w:rsidP="00DE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82686">
        <w:rPr>
          <w:rFonts w:ascii="Times New Roman" w:hAnsi="Times New Roman" w:cs="Times New Roman"/>
          <w:b/>
          <w:color w:val="000000" w:themeColor="text1"/>
          <w:sz w:val="32"/>
        </w:rPr>
        <w:t>“</w:t>
      </w:r>
      <w:r w:rsidR="00DE7ACF" w:rsidRPr="00982686">
        <w:rPr>
          <w:rFonts w:ascii="Times New Roman" w:hAnsi="Times New Roman" w:cs="Times New Roman"/>
          <w:b/>
          <w:color w:val="000000" w:themeColor="text1"/>
          <w:sz w:val="32"/>
        </w:rPr>
        <w:t>El que se humilla, será engrandecido</w:t>
      </w:r>
      <w:r w:rsidRPr="00982686">
        <w:rPr>
          <w:rFonts w:ascii="Times New Roman" w:hAnsi="Times New Roman" w:cs="Times New Roman"/>
          <w:b/>
          <w:color w:val="000000" w:themeColor="text1"/>
          <w:sz w:val="32"/>
        </w:rPr>
        <w:t>”</w:t>
      </w:r>
      <w:r w:rsidR="001D2B98" w:rsidRPr="00982686">
        <w:rPr>
          <w:rFonts w:ascii="Times New Roman" w:hAnsi="Times New Roman" w:cs="Times New Roman"/>
          <w:b/>
          <w:color w:val="000000" w:themeColor="text1"/>
          <w:sz w:val="32"/>
        </w:rPr>
        <w:t xml:space="preserve"> (Lc</w:t>
      </w:r>
      <w:r w:rsidR="006133E6" w:rsidRPr="00982686">
        <w:rPr>
          <w:rFonts w:ascii="Times New Roman" w:hAnsi="Times New Roman" w:cs="Times New Roman"/>
          <w:b/>
          <w:color w:val="000000" w:themeColor="text1"/>
          <w:sz w:val="32"/>
        </w:rPr>
        <w:t xml:space="preserve"> 14, 11</w:t>
      </w:r>
      <w:r w:rsidR="00544A99" w:rsidRPr="00982686">
        <w:rPr>
          <w:rFonts w:ascii="Times New Roman" w:hAnsi="Times New Roman" w:cs="Times New Roman"/>
          <w:b/>
          <w:color w:val="000000" w:themeColor="text1"/>
          <w:sz w:val="32"/>
        </w:rPr>
        <w:t>)</w:t>
      </w:r>
      <w:r w:rsidR="00E6617C" w:rsidRPr="00982686">
        <w:rPr>
          <w:rFonts w:ascii="Times New Roman" w:hAnsi="Times New Roman" w:cs="Times New Roman"/>
          <w:b/>
          <w:color w:val="000000" w:themeColor="text1"/>
          <w:sz w:val="32"/>
        </w:rPr>
        <w:t>.</w:t>
      </w:r>
    </w:p>
    <w:p w14:paraId="3320B11A" w14:textId="66BBEFE7" w:rsidR="00FD201D" w:rsidRPr="00982686" w:rsidRDefault="006F3D57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F0E421D" w14:textId="77777777" w:rsidR="00744BB7" w:rsidRPr="00982686" w:rsidRDefault="00744BB7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AEEF33" w14:textId="77777777" w:rsidR="00B41566" w:rsidRPr="00982686" w:rsidRDefault="00B41566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353AA1" w14:textId="08A8D8DE" w:rsidR="00027DA4" w:rsidRPr="00982686" w:rsidRDefault="00027DA4" w:rsidP="00027DA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In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láak'e'ex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t'aane'ex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ich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aya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kin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tsikike'ex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yéetel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ki'imak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óolal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Bejla'e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Jesús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ku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ya'alik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to'on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,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ka'ap'éel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ba'al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: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otsil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yéetel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ku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tz'iik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ti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ootisililo'ob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. Le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ootsil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jach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jajil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chich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óolal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,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k'áat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ya'ale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junp'éel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taalamil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máa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junp'éel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máak'olil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,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ba'ale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ti'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nojoch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kiili'ich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pixan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ku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k'áajoltik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mejenil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tu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táan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Yuumtsil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yéetel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yoojelo'ob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bix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ts'aik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kúuchil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ti'ob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. Le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óotsililo'obo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chen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u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ts'aaba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ba'alo'ob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ti'obi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ba'ale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'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ka'a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kan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ma'alob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kuxtal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yéetelo'ob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</w:t>
      </w:r>
    </w:p>
    <w:p w14:paraId="6D6EE016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7E722C8A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6C839CDD" w14:textId="66B158A2" w:rsidR="00027DA4" w:rsidRPr="00982686" w:rsidRDefault="00DE7ACF" w:rsidP="0002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Muy queridos hermanos y hermanas, les saludo con el afecto de siempre y les deseo todo bien en el Señor en este domingo </w:t>
      </w:r>
      <w:r w:rsidR="00F51693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vigésimo segundo del Tiempo O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rdinario</w:t>
      </w:r>
      <w:r w:rsidR="00027DA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</w:t>
      </w:r>
    </w:p>
    <w:p w14:paraId="41D2B60E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4C181C07" w14:textId="1E56EBFA" w:rsidR="00DC1FCA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El 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s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anto 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vangelio y la primera lectura de hoy nos hablan de la virtud cristiana de la humildad. El libro del </w:t>
      </w:r>
      <w:proofErr w:type="spell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Sirácide</w:t>
      </w:r>
      <w:proofErr w:type="spell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(o Eclesiástico) nos invita a proceder con humildad en todos nuestros asuntos, con la promesa de que seremos así más amados que 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el hombre dadivoso. La humildad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pues, no es sólo para el templo o los grupos de Iglesia, sino para todos los asuntos de la vida</w:t>
      </w:r>
      <w:r w:rsidR="00027DA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ordinaria.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</w:p>
    <w:p w14:paraId="7216668B" w14:textId="77777777" w:rsidR="00DC1FCA" w:rsidRPr="00982686" w:rsidRDefault="00DC1FCA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4B9EFCC5" w14:textId="41E301EB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Hay quienes piensan que la virtud de la humildad no tiene lugar en el mundo de la política o de los negocios, pero ella nos llevará a ser como dice Jesús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,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sencillos como palomas y prudentes como serpientes (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c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f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r. Mt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10, 16), lo cual significa en este caso que el humilde debe proceder sin malas intenciones 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ni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malas actitudes, </w:t>
      </w:r>
      <w:r w:rsidR="00DC1FCA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debiendo a su vez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estar muy atento a las posibles malas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lastRenderedPageBreak/>
        <w:t xml:space="preserve">intenciones </w:t>
      </w:r>
      <w:r w:rsidR="002A6FD3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de quienes le rodean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 Ser humilde no es sinónimo de ser un tonto del que todos puedan abusar. Eso no sería virtud, sino debilidad o torpeza.</w:t>
      </w:r>
    </w:p>
    <w:p w14:paraId="2D53E88F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40E72360" w14:textId="77777777" w:rsidR="004D1E7C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El humilde es esa persona en la que todos saben que pueden confiar, porque no tratará de aprovecharse de los demás, </w:t>
      </w:r>
      <w:r w:rsidR="0011449E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aquel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que lo que pueda conseguir lo hará de frente, sin poses de grandeza, que no pretend</w:t>
      </w:r>
      <w:r w:rsidR="0011449E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a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hacer sentir menos a nadie. Hay </w:t>
      </w:r>
      <w:r w:rsidR="0011449E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personalidades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grandes en este mundo que son realmente humildes. Lo mismo que ser políticos, personas de grandes negocios, </w:t>
      </w:r>
      <w:r w:rsidR="0011449E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académicos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o artistas, no es sinónimos de ser vanidoso, de ser fatuo </w:t>
      </w:r>
      <w:r w:rsidR="0011449E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ni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déspota. </w:t>
      </w:r>
    </w:p>
    <w:p w14:paraId="34F63449" w14:textId="77777777" w:rsidR="004D1E7C" w:rsidRPr="00982686" w:rsidRDefault="004D1E7C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070D8B5F" w14:textId="7111E88B" w:rsidR="00DE7ACF" w:rsidRPr="00982686" w:rsidRDefault="004D1E7C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La humildad no es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pues, virtud exclusiva para pobres, ignoran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tes o menores de edad; en cambio,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en todos los niveles de edad, de poder, de economía, de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saber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,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se puede alcanzar la más alta cima de humildad y sencillez. El humilde es esa perso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na que a todos puede caer bien; y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todo lo contrario para la persona orgullosa. Dice el texto: 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“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No hay remedio para el hombre orgulloso, porque ya está arraigado en la maldad”</w:t>
      </w:r>
      <w:r w:rsidR="00CB2189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r w:rsidR="008565ED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(Sir 3, 30)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</w:t>
      </w:r>
    </w:p>
    <w:p w14:paraId="2DA871B0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321E2CED" w14:textId="3E1222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El texto menciona también una caracterís</w:t>
      </w:r>
      <w:r w:rsidR="008565ED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tica fundamental de la humildad. 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 humilde siempre sabe escuchar. El orgulloso sólo quiere hablar, ser escuchado y hacer prevalecer sus ideas. Mientras que el humilde está siempre dispuesto a escuchar con atención, respetan</w:t>
      </w:r>
      <w:r w:rsidR="008565ED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do los sentimientos del otro y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tratando sinceramente de buscar la verdad con su interlocutor. El mejor de los gobernantes y de los jefes en cualquier área de la vida, será quien mejor escuche a las personas que están a su cargo.</w:t>
      </w:r>
    </w:p>
    <w:p w14:paraId="47D55AB8" w14:textId="77777777" w:rsidR="00793646" w:rsidRPr="00982686" w:rsidRDefault="00793646" w:rsidP="00793646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Las personas humildes son en verdad constructoras de paz, pues los humildes son capaces de establecer puentes y de favorecer los diálogos necesarios, en los que se abran los oídos y los corazones para llegar a verdaderos entendimientos, sea en la relación matrimonial, familiar, social y, por supuesto, eclesial: sólo en la humildad se puede caminar en sinodalidad.</w:t>
      </w:r>
    </w:p>
    <w:p w14:paraId="4AAE5E95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1E6F55D8" w14:textId="06E008FF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En el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vangelio de hoy, según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s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an Lucas, podemos decir que encontramos a Jesús metido en la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“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boca del lobo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”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, porque aceptó la invitación que le hizo uno de los jefes de los fariseos para ir a comer a su casa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un sábado y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por supuesto, la casa estaba llena de gente del gremio, es decir, de fariseos que estaban espiándolo a ver que hacía o decía. Jesús asistió revestido como siempre de su humildad, pero a la vez con valor y astucia. La trampa resultó para ellos porque se lucieron delante de Jesús tratando de escoger los primeros lugares en el banquete.</w:t>
      </w:r>
    </w:p>
    <w:p w14:paraId="303CFF89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0D847B92" w14:textId="77777777" w:rsidR="008E5FF4" w:rsidRPr="00982686" w:rsidRDefault="008E5FF4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lastRenderedPageBreak/>
        <w:t xml:space="preserve">De este modo 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Jesús aprovechó para dejarles un par de enseñanzas: ser humildes y preferir a los humildes.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Él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les da un consejo muy práctico, que alguien lo podría cumplir aún sin la virtud de la humildad, sino como táctica para no pasar vergüenzas,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pudiéndose incluso dar</w:t>
      </w:r>
      <w:r w:rsidR="00DE7ACF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el caso de ser reconocido y honrado públicamente. </w:t>
      </w:r>
    </w:p>
    <w:p w14:paraId="071AA3DE" w14:textId="77777777" w:rsidR="00793646" w:rsidRPr="00982686" w:rsidRDefault="00793646" w:rsidP="00793646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286B5515" w14:textId="77777777" w:rsidR="00793646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El consejo fue que no buscaran los primeros lugares cuando los inviten a un banquete, porque se arriesgan a que el anfitrión los mueva de ahí para darle el lugar a otra persona,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siendo así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abochornados frente a los demás. Mejor tomen el último lugar,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para que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cuando llegue el anfitrión, les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otorgue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el lugar que les corresponde. </w:t>
      </w:r>
    </w:p>
    <w:p w14:paraId="34988FB9" w14:textId="77777777" w:rsidR="00793646" w:rsidRPr="00982686" w:rsidRDefault="00793646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2F23E9DC" w14:textId="38ABDF0C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Por otra parte, la gente que se abre paso para ser vista y lucirse gana las antipatías de los demás. Si por la virtud de la humildad le damos su lugar a otros, tendremos de vez en cuando algunas recompensas humanas, la simpatía de muchos, pero sobre todo el beneplácito de Dios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, además de que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por nuestra caridad tendremos méritos para la recompensa eterna.</w:t>
      </w:r>
    </w:p>
    <w:p w14:paraId="0FCF7484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53543672" w14:textId="77777777" w:rsidR="008E5FF4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El otro consejo que Jesús les da es invitar a sus banquetes, no a los amigos y pa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rientes, ni a los vecinos ricos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que te retribuirán con otras invitaciones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;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sino invitar a los pobres, a los lisiados, a los cojos y a los ciegos, que no tienen con qué pagarnos, pero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en cambio,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ya se nos pagará con creces en el Reino de los cielos. </w:t>
      </w:r>
    </w:p>
    <w:p w14:paraId="4C6965E2" w14:textId="77777777" w:rsidR="008E5FF4" w:rsidRPr="00982686" w:rsidRDefault="008E5FF4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24B5AC65" w14:textId="6CF2CE3F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De ninguna manera es malo invitar a nuestros seres queridos a una comida, al contrario, es muy bueno convivir en </w:t>
      </w:r>
      <w:r w:rsidR="00101852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familia,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así como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en amistad.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Pero además de esto,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Jesús nos ll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ama a ensanchar nuestro corazón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para darles de comer a quienes no tienen manera de retribuirnos. Sin necesidad de organizar banquetes, podemos dar comida al pobre que la pida; llevar nuestra despensa a la parroquia para que se distribuya a los pobres; apoyar a los distintos comedores de los pobres que hay en distintas parroquias;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incluso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apoyar a </w:t>
      </w:r>
      <w:r w:rsidR="00101852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lugares como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la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“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C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á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ritas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”</w:t>
      </w:r>
      <w:r w:rsidR="00101852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, y el “Banco de Alimentos”.</w:t>
      </w:r>
    </w:p>
    <w:p w14:paraId="68A35A42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24629CAE" w14:textId="77777777" w:rsidR="00101852" w:rsidRPr="00982686" w:rsidRDefault="00DE7ACF" w:rsidP="00101852">
      <w:pPr>
        <w:pStyle w:val="Sinespaciad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Lo que no es una virtud cristiana es invitar a los poderosos, económica o políticamente hablando, para ver qué provecho podemos sacar de ellos. Hay quienes hasta buscan para sus hijos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,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padrinos entre la gente poderosa, para provecho propio, </w:t>
      </w:r>
      <w:r w:rsidR="008E5FF4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en vez de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tener un verdadero testigo de la fe junto a su hijo. </w:t>
      </w:r>
      <w:r w:rsidR="00101852"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El padrino de cualquier sacramento debe ser para el niño o joven, y no para que los papás saquen provecho del compadrazgo.</w:t>
      </w:r>
    </w:p>
    <w:p w14:paraId="4581B0D1" w14:textId="762188CA" w:rsidR="00D4348D" w:rsidRPr="00982686" w:rsidRDefault="00D4348D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5C378EE1" w14:textId="65ACD11F" w:rsidR="00101852" w:rsidRPr="00982686" w:rsidRDefault="00101852" w:rsidP="00101852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lastRenderedPageBreak/>
        <w:t xml:space="preserve">Un saludo a todos los niños y jóvenes que el día de mañana regresan a las escuelas de Yucatán, lo mismo que a todos los maestros y maestras. Los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o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bispos 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mexicanos</w:t>
      </w: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 hemos enviado un mensaje sobre la educación en México que lleva por nombre: “Respondamos a lo esencial: educar a los niños y jóvenes”. Recuerda el mensaje que “El Papa Francisco ha hablado incluso de una Catástrofe Educativa Global, y por ello, nos convoca a articular Pactos Educativos, que vuelvan a tejer los lazos esenciales entre los directivos, maestros, padres de familia y estudiantes, con el hilo cálido de la solidaridad, el cuidado y la creatividad, en cada comunidad educativa”. Invito a todos a que lean este mensaje completo, que pueden encontrar en la página de la Conferencia del Episcopado Mexicano (CEM), o en la página de nuestra Arquidiócesis. El tema educativo nos corresponde a todos, pero los primeros responsables son los padres de familia.</w:t>
      </w:r>
    </w:p>
    <w:p w14:paraId="5DA7A4E9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036E79FB" w14:textId="77777777" w:rsidR="00DE7ACF" w:rsidRPr="00982686" w:rsidRDefault="00DE7ACF" w:rsidP="00DE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 xml:space="preserve">Que tengan </w:t>
      </w:r>
      <w:proofErr w:type="gramStart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todos una feliz semana</w:t>
      </w:r>
      <w:proofErr w:type="gramEnd"/>
      <w:r w:rsidRPr="00982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  <w:t>. ¡Sea alabado Jesucristo!</w:t>
      </w:r>
    </w:p>
    <w:p w14:paraId="55E5FA7A" w14:textId="77777777" w:rsidR="0075374E" w:rsidRPr="00982686" w:rsidRDefault="0075374E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0645013D" w14:textId="77777777" w:rsidR="008C0570" w:rsidRPr="00982686" w:rsidRDefault="008C0570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_tradnl" w:eastAsia="es-ES"/>
        </w:rPr>
      </w:pPr>
    </w:p>
    <w:p w14:paraId="70E9EC48" w14:textId="77777777" w:rsidR="00FD201D" w:rsidRPr="00982686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 Gustavo Rodríguez Vega</w:t>
      </w:r>
    </w:p>
    <w:p w14:paraId="79A7FF4D" w14:textId="4F6FA243" w:rsidR="00FD201D" w:rsidRPr="00982686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982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Arzobispo de Yucatán</w:t>
      </w:r>
    </w:p>
    <w:p w14:paraId="3CFA223C" w14:textId="7E9EBAB4" w:rsidR="00AB201A" w:rsidRPr="00982686" w:rsidRDefault="00AB201A">
      <w:pPr>
        <w:rPr>
          <w:color w:val="000000" w:themeColor="text1"/>
        </w:rPr>
      </w:pPr>
    </w:p>
    <w:p w14:paraId="2A6D8766" w14:textId="46F01F35" w:rsidR="00027DA4" w:rsidRPr="00982686" w:rsidRDefault="00027DA4">
      <w:pPr>
        <w:rPr>
          <w:color w:val="000000" w:themeColor="text1"/>
        </w:rPr>
      </w:pPr>
    </w:p>
    <w:sectPr w:rsidR="00027DA4" w:rsidRPr="00982686" w:rsidSect="005B61D2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E753" w14:textId="77777777" w:rsidR="00113932" w:rsidRDefault="00113932">
      <w:pPr>
        <w:spacing w:after="0" w:line="240" w:lineRule="auto"/>
      </w:pPr>
      <w:r>
        <w:separator/>
      </w:r>
    </w:p>
  </w:endnote>
  <w:endnote w:type="continuationSeparator" w:id="0">
    <w:p w14:paraId="76772C98" w14:textId="77777777" w:rsidR="00113932" w:rsidRDefault="001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F1C4" w14:textId="77777777" w:rsidR="00E6617C" w:rsidRDefault="00E6617C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71C7C4" w14:textId="77777777" w:rsidR="00E6617C" w:rsidRDefault="00E6617C" w:rsidP="005B61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ADFF" w14:textId="77777777" w:rsidR="00E6617C" w:rsidRDefault="00E6617C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79F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0AE67C" w14:textId="77777777" w:rsidR="00E6617C" w:rsidRDefault="00E6617C" w:rsidP="005B61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CE8A" w14:textId="77777777" w:rsidR="00113932" w:rsidRDefault="00113932">
      <w:pPr>
        <w:spacing w:after="0" w:line="240" w:lineRule="auto"/>
      </w:pPr>
      <w:r>
        <w:separator/>
      </w:r>
    </w:p>
  </w:footnote>
  <w:footnote w:type="continuationSeparator" w:id="0">
    <w:p w14:paraId="0460B979" w14:textId="77777777" w:rsidR="00113932" w:rsidRDefault="0011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03C"/>
    <w:multiLevelType w:val="hybridMultilevel"/>
    <w:tmpl w:val="7088A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1D25"/>
    <w:multiLevelType w:val="hybridMultilevel"/>
    <w:tmpl w:val="A7584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47536">
    <w:abstractNumId w:val="1"/>
  </w:num>
  <w:num w:numId="2" w16cid:durableId="10921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D"/>
    <w:rsid w:val="00003FDC"/>
    <w:rsid w:val="00011CDA"/>
    <w:rsid w:val="00016F8E"/>
    <w:rsid w:val="00017EC6"/>
    <w:rsid w:val="00027C8D"/>
    <w:rsid w:val="00027DA4"/>
    <w:rsid w:val="0004612A"/>
    <w:rsid w:val="00047698"/>
    <w:rsid w:val="00063065"/>
    <w:rsid w:val="00074481"/>
    <w:rsid w:val="00077440"/>
    <w:rsid w:val="000904AD"/>
    <w:rsid w:val="00094D9E"/>
    <w:rsid w:val="000D53EC"/>
    <w:rsid w:val="000E13CA"/>
    <w:rsid w:val="000F77FC"/>
    <w:rsid w:val="000F7E37"/>
    <w:rsid w:val="00101852"/>
    <w:rsid w:val="00113932"/>
    <w:rsid w:val="0011449E"/>
    <w:rsid w:val="001150D2"/>
    <w:rsid w:val="00122BCC"/>
    <w:rsid w:val="0012415B"/>
    <w:rsid w:val="001244BA"/>
    <w:rsid w:val="00124809"/>
    <w:rsid w:val="00124D4F"/>
    <w:rsid w:val="0012797E"/>
    <w:rsid w:val="0013411E"/>
    <w:rsid w:val="001360FA"/>
    <w:rsid w:val="00142BC8"/>
    <w:rsid w:val="00145732"/>
    <w:rsid w:val="001502DB"/>
    <w:rsid w:val="00166BC4"/>
    <w:rsid w:val="00171283"/>
    <w:rsid w:val="001A6156"/>
    <w:rsid w:val="001A62E7"/>
    <w:rsid w:val="001C0B5C"/>
    <w:rsid w:val="001D2B98"/>
    <w:rsid w:val="001D5E7C"/>
    <w:rsid w:val="001F6A91"/>
    <w:rsid w:val="002122F9"/>
    <w:rsid w:val="00245733"/>
    <w:rsid w:val="00275323"/>
    <w:rsid w:val="002773D4"/>
    <w:rsid w:val="002801E1"/>
    <w:rsid w:val="00285F17"/>
    <w:rsid w:val="002A6FD3"/>
    <w:rsid w:val="002C55D2"/>
    <w:rsid w:val="002D69F8"/>
    <w:rsid w:val="002F4340"/>
    <w:rsid w:val="002F79FA"/>
    <w:rsid w:val="00304D7F"/>
    <w:rsid w:val="003145F2"/>
    <w:rsid w:val="00323941"/>
    <w:rsid w:val="00327BC0"/>
    <w:rsid w:val="0033087B"/>
    <w:rsid w:val="00336D0E"/>
    <w:rsid w:val="00343B05"/>
    <w:rsid w:val="00351ED0"/>
    <w:rsid w:val="003631B6"/>
    <w:rsid w:val="0036476A"/>
    <w:rsid w:val="00390683"/>
    <w:rsid w:val="003B74AF"/>
    <w:rsid w:val="003C3D7A"/>
    <w:rsid w:val="003C6AEB"/>
    <w:rsid w:val="003F2EE1"/>
    <w:rsid w:val="00401451"/>
    <w:rsid w:val="00422361"/>
    <w:rsid w:val="00423EAC"/>
    <w:rsid w:val="00437820"/>
    <w:rsid w:val="00454E87"/>
    <w:rsid w:val="00482452"/>
    <w:rsid w:val="00494F9C"/>
    <w:rsid w:val="00496038"/>
    <w:rsid w:val="004B0C26"/>
    <w:rsid w:val="004B0E91"/>
    <w:rsid w:val="004B707D"/>
    <w:rsid w:val="004C2717"/>
    <w:rsid w:val="004C7AFC"/>
    <w:rsid w:val="004D1A9E"/>
    <w:rsid w:val="004D1E7C"/>
    <w:rsid w:val="004D528A"/>
    <w:rsid w:val="004E71DB"/>
    <w:rsid w:val="004F7A2B"/>
    <w:rsid w:val="0050773E"/>
    <w:rsid w:val="00510AA5"/>
    <w:rsid w:val="00522744"/>
    <w:rsid w:val="00544A99"/>
    <w:rsid w:val="005544E7"/>
    <w:rsid w:val="00554A12"/>
    <w:rsid w:val="00555E5D"/>
    <w:rsid w:val="00561830"/>
    <w:rsid w:val="00562AC8"/>
    <w:rsid w:val="00583F68"/>
    <w:rsid w:val="00584B50"/>
    <w:rsid w:val="005857EC"/>
    <w:rsid w:val="00585DC8"/>
    <w:rsid w:val="0059443B"/>
    <w:rsid w:val="00596F36"/>
    <w:rsid w:val="005A72CE"/>
    <w:rsid w:val="005B61D2"/>
    <w:rsid w:val="005D0C0E"/>
    <w:rsid w:val="005D149C"/>
    <w:rsid w:val="005E2D09"/>
    <w:rsid w:val="005E6F1F"/>
    <w:rsid w:val="005F260E"/>
    <w:rsid w:val="006133E6"/>
    <w:rsid w:val="0061466B"/>
    <w:rsid w:val="00633C02"/>
    <w:rsid w:val="00643383"/>
    <w:rsid w:val="00645CC0"/>
    <w:rsid w:val="0066083D"/>
    <w:rsid w:val="0066560B"/>
    <w:rsid w:val="00674468"/>
    <w:rsid w:val="00681002"/>
    <w:rsid w:val="006B046C"/>
    <w:rsid w:val="006C31B6"/>
    <w:rsid w:val="006F3D57"/>
    <w:rsid w:val="00703AC1"/>
    <w:rsid w:val="007114A5"/>
    <w:rsid w:val="007120EE"/>
    <w:rsid w:val="00723E62"/>
    <w:rsid w:val="00744BB7"/>
    <w:rsid w:val="0075374E"/>
    <w:rsid w:val="007560F7"/>
    <w:rsid w:val="00756983"/>
    <w:rsid w:val="00773ECA"/>
    <w:rsid w:val="007741DE"/>
    <w:rsid w:val="00774F13"/>
    <w:rsid w:val="007820F0"/>
    <w:rsid w:val="00793646"/>
    <w:rsid w:val="007A1343"/>
    <w:rsid w:val="007A1D15"/>
    <w:rsid w:val="007A3405"/>
    <w:rsid w:val="007C6FBC"/>
    <w:rsid w:val="007D5AB9"/>
    <w:rsid w:val="007E16E0"/>
    <w:rsid w:val="007E6608"/>
    <w:rsid w:val="007F50D8"/>
    <w:rsid w:val="00800C8B"/>
    <w:rsid w:val="00811FFF"/>
    <w:rsid w:val="00842406"/>
    <w:rsid w:val="00847E06"/>
    <w:rsid w:val="008565ED"/>
    <w:rsid w:val="00857EEE"/>
    <w:rsid w:val="00886F6D"/>
    <w:rsid w:val="008A7EB8"/>
    <w:rsid w:val="008C0570"/>
    <w:rsid w:val="008C5F18"/>
    <w:rsid w:val="008D62D3"/>
    <w:rsid w:val="008D6E56"/>
    <w:rsid w:val="008E1957"/>
    <w:rsid w:val="008E356A"/>
    <w:rsid w:val="008E5FF4"/>
    <w:rsid w:val="00915E74"/>
    <w:rsid w:val="0091658C"/>
    <w:rsid w:val="00920458"/>
    <w:rsid w:val="009217D2"/>
    <w:rsid w:val="00924C81"/>
    <w:rsid w:val="009404FB"/>
    <w:rsid w:val="009536BB"/>
    <w:rsid w:val="009626C2"/>
    <w:rsid w:val="00963804"/>
    <w:rsid w:val="009671BF"/>
    <w:rsid w:val="00982224"/>
    <w:rsid w:val="00982686"/>
    <w:rsid w:val="00986F1E"/>
    <w:rsid w:val="009A32D1"/>
    <w:rsid w:val="009E0115"/>
    <w:rsid w:val="009E1007"/>
    <w:rsid w:val="009E5C4B"/>
    <w:rsid w:val="009F4DC3"/>
    <w:rsid w:val="00A2140D"/>
    <w:rsid w:val="00A30F5A"/>
    <w:rsid w:val="00A4213F"/>
    <w:rsid w:val="00A5696A"/>
    <w:rsid w:val="00A61D82"/>
    <w:rsid w:val="00A67402"/>
    <w:rsid w:val="00A70711"/>
    <w:rsid w:val="00A83FF6"/>
    <w:rsid w:val="00A86371"/>
    <w:rsid w:val="00A95A1E"/>
    <w:rsid w:val="00A96D91"/>
    <w:rsid w:val="00AB201A"/>
    <w:rsid w:val="00AC514F"/>
    <w:rsid w:val="00AD7549"/>
    <w:rsid w:val="00AE75D8"/>
    <w:rsid w:val="00B01F8C"/>
    <w:rsid w:val="00B4052A"/>
    <w:rsid w:val="00B41566"/>
    <w:rsid w:val="00B442A2"/>
    <w:rsid w:val="00B4595B"/>
    <w:rsid w:val="00B50456"/>
    <w:rsid w:val="00B65363"/>
    <w:rsid w:val="00B7246A"/>
    <w:rsid w:val="00B82101"/>
    <w:rsid w:val="00B8340D"/>
    <w:rsid w:val="00BB41DF"/>
    <w:rsid w:val="00BD4D06"/>
    <w:rsid w:val="00BE3869"/>
    <w:rsid w:val="00BF6BE9"/>
    <w:rsid w:val="00C0516C"/>
    <w:rsid w:val="00C42664"/>
    <w:rsid w:val="00C466F3"/>
    <w:rsid w:val="00C732D1"/>
    <w:rsid w:val="00C879C4"/>
    <w:rsid w:val="00CA7099"/>
    <w:rsid w:val="00CB2189"/>
    <w:rsid w:val="00CB7DB5"/>
    <w:rsid w:val="00CC0251"/>
    <w:rsid w:val="00CC3739"/>
    <w:rsid w:val="00D03A46"/>
    <w:rsid w:val="00D12E9B"/>
    <w:rsid w:val="00D166A9"/>
    <w:rsid w:val="00D16F0A"/>
    <w:rsid w:val="00D433FB"/>
    <w:rsid w:val="00D4348D"/>
    <w:rsid w:val="00D72063"/>
    <w:rsid w:val="00D77AD2"/>
    <w:rsid w:val="00D876F8"/>
    <w:rsid w:val="00DA47C1"/>
    <w:rsid w:val="00DB4442"/>
    <w:rsid w:val="00DB600E"/>
    <w:rsid w:val="00DB699E"/>
    <w:rsid w:val="00DC1FCA"/>
    <w:rsid w:val="00DE7ACF"/>
    <w:rsid w:val="00DE7E10"/>
    <w:rsid w:val="00DF1379"/>
    <w:rsid w:val="00DF79F1"/>
    <w:rsid w:val="00E068A2"/>
    <w:rsid w:val="00E246DF"/>
    <w:rsid w:val="00E276C0"/>
    <w:rsid w:val="00E34D2A"/>
    <w:rsid w:val="00E51997"/>
    <w:rsid w:val="00E53668"/>
    <w:rsid w:val="00E5367D"/>
    <w:rsid w:val="00E55D97"/>
    <w:rsid w:val="00E55EBD"/>
    <w:rsid w:val="00E565D9"/>
    <w:rsid w:val="00E57D8A"/>
    <w:rsid w:val="00E63A35"/>
    <w:rsid w:val="00E644EA"/>
    <w:rsid w:val="00E6617C"/>
    <w:rsid w:val="00E80EF3"/>
    <w:rsid w:val="00E87E46"/>
    <w:rsid w:val="00EA29A8"/>
    <w:rsid w:val="00EB04BB"/>
    <w:rsid w:val="00EC6E7C"/>
    <w:rsid w:val="00ED45B6"/>
    <w:rsid w:val="00EE2EF3"/>
    <w:rsid w:val="00EE6419"/>
    <w:rsid w:val="00EF0D39"/>
    <w:rsid w:val="00F020EE"/>
    <w:rsid w:val="00F048B6"/>
    <w:rsid w:val="00F14F02"/>
    <w:rsid w:val="00F31CE5"/>
    <w:rsid w:val="00F4008C"/>
    <w:rsid w:val="00F421BD"/>
    <w:rsid w:val="00F45748"/>
    <w:rsid w:val="00F51693"/>
    <w:rsid w:val="00F52F41"/>
    <w:rsid w:val="00F67355"/>
    <w:rsid w:val="00F80B61"/>
    <w:rsid w:val="00F86EA1"/>
    <w:rsid w:val="00FA55CB"/>
    <w:rsid w:val="00FB372A"/>
    <w:rsid w:val="00FD201D"/>
    <w:rsid w:val="00FD4FA6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E3A7C"/>
  <w14:defaultImageDpi w14:val="300"/>
  <w15:docId w15:val="{1E0DC5DD-347F-CB41-A45D-BCFC6844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  <w:style w:type="paragraph" w:styleId="Prrafodelista">
    <w:name w:val="List Paragraph"/>
    <w:basedOn w:val="Normal"/>
    <w:uiPriority w:val="34"/>
    <w:qFormat/>
    <w:rsid w:val="00E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851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13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Jorge Martínez Ruz</cp:lastModifiedBy>
  <cp:revision>4</cp:revision>
  <dcterms:created xsi:type="dcterms:W3CDTF">2022-08-27T14:37:00Z</dcterms:created>
  <dcterms:modified xsi:type="dcterms:W3CDTF">2022-08-27T15:46:00Z</dcterms:modified>
</cp:coreProperties>
</file>