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7B888E7" w:rsidR="00E2460E" w:rsidRPr="00E2460E" w:rsidRDefault="00360B3D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1F6641" wp14:editId="7E650A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44F103C0" w:rsidR="0090402A" w:rsidRPr="00895895" w:rsidRDefault="00765686" w:rsidP="0090402A">
      <w:pPr>
        <w:pStyle w:val="Ttul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E54779">
        <w:rPr>
          <w:b w:val="0"/>
          <w:sz w:val="28"/>
          <w:szCs w:val="28"/>
        </w:rPr>
        <w:t xml:space="preserve"> de </w:t>
      </w:r>
      <w:r w:rsidR="000A3154">
        <w:rPr>
          <w:b w:val="0"/>
          <w:sz w:val="28"/>
          <w:szCs w:val="28"/>
        </w:rPr>
        <w:t>octubre</w:t>
      </w:r>
      <w:r w:rsidR="00203AC5" w:rsidRPr="00895895">
        <w:rPr>
          <w:b w:val="0"/>
          <w:sz w:val="28"/>
          <w:szCs w:val="28"/>
        </w:rPr>
        <w:t xml:space="preserve"> de 2017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02F33C7F" w14:textId="1FB57D7A" w:rsidR="00AC69AD" w:rsidRDefault="00531148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HOMILÍA</w:t>
      </w:r>
      <w:r w:rsidR="00360B3D">
        <w:rPr>
          <w:sz w:val="28"/>
          <w:szCs w:val="28"/>
        </w:rPr>
        <w:t xml:space="preserve"> </w:t>
      </w:r>
    </w:p>
    <w:p w14:paraId="0EE6709A" w14:textId="6D29BF47" w:rsidR="00A46B56" w:rsidRDefault="008B5546" w:rsidP="00507B9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E46C04">
        <w:rPr>
          <w:sz w:val="28"/>
          <w:szCs w:val="28"/>
        </w:rPr>
        <w:t>X</w:t>
      </w:r>
      <w:r w:rsidR="009C4922">
        <w:rPr>
          <w:sz w:val="28"/>
          <w:szCs w:val="28"/>
        </w:rPr>
        <w:t>V</w:t>
      </w:r>
      <w:r w:rsidR="002C3ED4">
        <w:rPr>
          <w:sz w:val="28"/>
          <w:szCs w:val="28"/>
        </w:rPr>
        <w:t>I</w:t>
      </w:r>
      <w:r w:rsidR="00765686">
        <w:rPr>
          <w:sz w:val="28"/>
          <w:szCs w:val="28"/>
        </w:rPr>
        <w:t>I</w:t>
      </w:r>
      <w:r w:rsidR="000A3154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1482A">
        <w:rPr>
          <w:sz w:val="28"/>
          <w:szCs w:val="28"/>
        </w:rPr>
        <w:t xml:space="preserve">DOMINGO </w:t>
      </w:r>
      <w:r>
        <w:rPr>
          <w:sz w:val="28"/>
          <w:szCs w:val="28"/>
        </w:rPr>
        <w:t>ORDINARIO</w:t>
      </w:r>
    </w:p>
    <w:p w14:paraId="55C158AB" w14:textId="316FD4F4" w:rsidR="00D61941" w:rsidRPr="000A65C4" w:rsidRDefault="00CE6C9F" w:rsidP="00F9722E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A </w:t>
      </w:r>
      <w:r w:rsidR="00C170E8">
        <w:rPr>
          <w:sz w:val="28"/>
          <w:szCs w:val="28"/>
        </w:rPr>
        <w:t xml:space="preserve"> </w:t>
      </w:r>
    </w:p>
    <w:p w14:paraId="20BF00D7" w14:textId="2622EF19" w:rsidR="007E1903" w:rsidRDefault="00B5346A" w:rsidP="00F9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006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100676">
        <w:rPr>
          <w:rFonts w:ascii="Times New Roman" w:hAnsi="Times New Roman" w:cs="Times New Roman"/>
          <w:sz w:val="24"/>
          <w:szCs w:val="24"/>
        </w:rPr>
        <w:t>6-10</w:t>
      </w:r>
      <w:r w:rsidR="003B5A51">
        <w:rPr>
          <w:rFonts w:ascii="Times New Roman" w:hAnsi="Times New Roman" w:cs="Times New Roman"/>
          <w:sz w:val="24"/>
          <w:szCs w:val="24"/>
        </w:rPr>
        <w:t>;</w:t>
      </w:r>
      <w:r w:rsidR="00AE1CEF">
        <w:rPr>
          <w:rFonts w:ascii="Times New Roman" w:hAnsi="Times New Roman" w:cs="Times New Roman"/>
          <w:sz w:val="24"/>
          <w:szCs w:val="24"/>
        </w:rPr>
        <w:t xml:space="preserve"> </w:t>
      </w:r>
      <w:r w:rsidR="00B97293">
        <w:rPr>
          <w:rFonts w:ascii="Times New Roman" w:hAnsi="Times New Roman" w:cs="Times New Roman"/>
          <w:sz w:val="24"/>
          <w:szCs w:val="24"/>
        </w:rPr>
        <w:t>F</w:t>
      </w:r>
      <w:r w:rsidR="00EC7919">
        <w:rPr>
          <w:rFonts w:ascii="Times New Roman" w:hAnsi="Times New Roman" w:cs="Times New Roman"/>
          <w:sz w:val="24"/>
          <w:szCs w:val="24"/>
        </w:rPr>
        <w:t>lp</w:t>
      </w:r>
      <w:r w:rsidR="00B9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100676">
        <w:rPr>
          <w:rFonts w:ascii="Times New Roman" w:hAnsi="Times New Roman" w:cs="Times New Roman"/>
          <w:sz w:val="24"/>
          <w:szCs w:val="24"/>
        </w:rPr>
        <w:t>12-14. 19-20</w:t>
      </w:r>
      <w:r w:rsidR="00AE1CEF">
        <w:rPr>
          <w:rFonts w:ascii="Times New Roman" w:hAnsi="Times New Roman" w:cs="Times New Roman"/>
          <w:sz w:val="24"/>
          <w:szCs w:val="24"/>
        </w:rPr>
        <w:t xml:space="preserve">; </w:t>
      </w:r>
      <w:r w:rsidR="003B5A51">
        <w:rPr>
          <w:rFonts w:ascii="Times New Roman" w:hAnsi="Times New Roman" w:cs="Times New Roman"/>
          <w:sz w:val="24"/>
          <w:szCs w:val="24"/>
        </w:rPr>
        <w:t xml:space="preserve">Mt </w:t>
      </w:r>
      <w:r w:rsidR="00100676">
        <w:rPr>
          <w:rFonts w:ascii="Times New Roman" w:hAnsi="Times New Roman" w:cs="Times New Roman"/>
          <w:sz w:val="24"/>
          <w:szCs w:val="24"/>
        </w:rPr>
        <w:t>22, 1-14.</w:t>
      </w:r>
    </w:p>
    <w:p w14:paraId="61DCBBCD" w14:textId="77777777" w:rsidR="007E1903" w:rsidRDefault="007E1903" w:rsidP="00F9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9999EF" w14:textId="77777777" w:rsidR="00F9722E" w:rsidRDefault="00F9722E" w:rsidP="00F9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08BA" w14:textId="2E874D90" w:rsidR="0054066E" w:rsidRPr="007E1903" w:rsidRDefault="000F23CE" w:rsidP="00B97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“</w:t>
      </w:r>
      <w:r w:rsidR="00EC65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Muchos son los llamados y pocos los escogidos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” </w:t>
      </w:r>
      <w:r w:rsid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(</w:t>
      </w:r>
      <w:r w:rsidR="001006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Mt 22, 14</w:t>
      </w:r>
      <w:r w:rsidR="000403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)</w:t>
      </w:r>
      <w:r w:rsidR="0054066E"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.</w:t>
      </w:r>
    </w:p>
    <w:p w14:paraId="7891A24B" w14:textId="77777777" w:rsidR="00B97293" w:rsidRPr="00B97293" w:rsidRDefault="00B97293" w:rsidP="00B97293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24F139E" w14:textId="77777777" w:rsidR="000A3154" w:rsidRDefault="000A3154" w:rsidP="000A3154">
      <w:pPr>
        <w:pStyle w:val="Sinespaciado"/>
      </w:pPr>
    </w:p>
    <w:p w14:paraId="5DF2E7F3" w14:textId="77777777" w:rsidR="00B5346A" w:rsidRDefault="00B5346A" w:rsidP="000A3154">
      <w:pPr>
        <w:pStyle w:val="Sinespaciado"/>
      </w:pPr>
    </w:p>
    <w:p w14:paraId="71446B8A" w14:textId="77777777" w:rsidR="002C3ED4" w:rsidRPr="002C3ED4" w:rsidRDefault="002C3ED4" w:rsidP="002C3ED4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0A7E938" w14:textId="64278E28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Ki' olal lake'ex ka t'ane'ex ich maya kin tsik te'ex ki'imak óolal yéetel in puksi'ikal. U T'aan Yuumtsil te domingoa' ku ya'alik to'on u ajawil le ka'a</w:t>
      </w:r>
      <w:r w:rsidR="00EC65B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no' bey jun p'éel janal tuux </w:t>
      </w:r>
      <w:proofErr w:type="spellStart"/>
      <w:r w:rsidR="00EC65B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t'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aanan</w:t>
      </w:r>
      <w:proofErr w:type="spellEnd"/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ya'ab máako'ob, chen ba'ale' juum p'it ku yeeya'.</w:t>
      </w:r>
    </w:p>
    <w:p w14:paraId="64AABF5E" w14:textId="77777777" w:rsid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AAACD5A" w14:textId="77777777" w:rsidR="00EC65B4" w:rsidRPr="00B22BAA" w:rsidRDefault="00EC65B4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57C5D12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Muy queridos hermanos y hermanas, les saludo con el afecto de siempre y les deseo todo bien en el Señor.</w:t>
      </w:r>
    </w:p>
    <w:p w14:paraId="0F0B2427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976B0E1" w14:textId="36695315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Este pasado viernes se cumplieron</w:t>
      </w:r>
      <w:r w:rsidR="00AD566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41566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cien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años de las aparicion</w:t>
      </w:r>
      <w:r w:rsidR="00AD566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 de nuestra Señora de Fátima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</w:t>
      </w:r>
      <w:r w:rsidR="00AD566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los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tres pastorcitos, Lucía, Francisco y Jacinta, a quienes comunicó tres mensajes; y luego </w:t>
      </w:r>
      <w:r w:rsidR="00AD566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Virgen se manifestó también a las multitudes que se fueron reuniendo con los niños cada día </w:t>
      </w:r>
      <w:r w:rsidR="00AD566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trece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hasta la última ocasión en octubre, cuando la multitud calculada en 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setenta mil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personas atestiguó el fenómeno del sol que giraba. Ese día hasta los ateos se convirtieron a la fe.</w:t>
      </w:r>
    </w:p>
    <w:p w14:paraId="196C70DF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032D946" w14:textId="4230031E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Los mensajes de nuestra Señora fueron un llamado a la conversión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la oración y 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al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ayuno por todos los pecadores. La oración indicada era la del 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anto 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osario. Estas apariciones sucedieron en el contexto de la Primera Guerra Mundial y la Virgen anunció que sin oración y ayuno vendría luego una guerra mucho más devastadora, como de hecho sucedió con la Segunda Guerra Mundial. María llamaba a la oración por la paz. El tercer mensaje incluía el anuncio del atentado contra 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obispo blanco</w:t>
      </w:r>
      <w:r w:rsidR="00667C8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se cumplió el 13 de mayo de 1981, cuando Alí Agca disparó contra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an Juan Pablo II en el aniversario de la primera aparición. Un año después el Papa visitó a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nuestra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Señora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Fátima depositando en su corona la bala que milagrosamente no le quitó la vida.</w:t>
      </w:r>
    </w:p>
    <w:p w14:paraId="69C65075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809866C" w14:textId="7FF15DDB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Los mensajes de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Virgen de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Fátima siguen vigentes porque la Iglesia es perseguida cruelmente en varios lugares del mundo; la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ercera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uerra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undial es una amenaza muy palpable en las acciones del presidente de Corea del Norte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así como de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las actitudes y palabras del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presidente norteamericano; la G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uerra del </w:t>
      </w:r>
      <w:r w:rsidR="00BA0CD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arco está presente en México y en otras naciones; la vida de las familias y la de los niños por nacer está constantemente bajo amenaza; y muchos son los alejados de Dios. Por lo tanto, urge tomar el rosario en nuestras manos y orar por la paz y la conversión del mundo entero.</w:t>
      </w:r>
    </w:p>
    <w:p w14:paraId="2076C8FC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80926D2" w14:textId="06509D05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Por otra parte, nos han dado la noticia de que México tiene el nada honroso primer lugar en Latinoamérica en la percepción de corrupción. Lo contrario a la corrupción es la libertad ante los bienes materiales, de la que nos da testimonio 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an Pablo en la segun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da lectura de hoy tomada de su C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arta a los 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ilipenses donde dice: 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Yo sé lo que es vivir en pobreza y también lo que es tener de sobra. Estoy acostumbrado a todo: lo mismo a comer bien que a pasar hambre; a la abundancia y la escasez. Todo lo puedo unido a aquel que me da fuerza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 (</w:t>
      </w:r>
      <w:proofErr w:type="spellStart"/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Flp</w:t>
      </w:r>
      <w:proofErr w:type="spellEnd"/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4, 12)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Si nuestro objetivo e intención principal en la vida es la búsqueda de la riqueza, a la primera oportunidad vamos a caer en la corrupción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 p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or eso urge cambiar la mentalidad especialmente en los jóvenes que no se han pervertido aún, para no poner la riqueza como objetivo y medida de la felicidad, sino la libertad ante los bienes materiales.</w:t>
      </w:r>
    </w:p>
    <w:p w14:paraId="6222ED66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0FA5B36" w14:textId="237660EC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Tanto el profeta Isaías en la primera lectura, como Jesús en el Evangelio según 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an Mateo, nos hablan del Reino de los cielos en términos de un banquete</w:t>
      </w:r>
      <w:r w:rsidR="00A94EA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fiesta o de bodas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lleno de gozo. Isaías presenta la promesa de un festín de manjares suculentos y vinos de calidad, para todos los pueblos. Anuncia además que la muerte será aniquilada para siempre y que se enjugarán las lágrimas de todos los rostros</w:t>
      </w:r>
      <w:r w:rsidR="004C6F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(cfr. Is 25, 6-10)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 </w:t>
      </w:r>
    </w:p>
    <w:p w14:paraId="4F8A1BCE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0598AFA" w14:textId="6CBB4D1C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Cuántos seres humanos se ven en la necesidad hasta de emigrar para asegurar su comida, para escapar del sufrimiento y de la muerte</w:t>
      </w:r>
      <w:r w:rsidR="004C6F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 p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or eso las promesas del Señor responden a las necesidades básicas de todo ser humano. En todo caso, todos tenemos que trabajar para conseguir el pan de cada día, </w:t>
      </w:r>
      <w:r w:rsidR="004C6F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esforzarnos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por aceptar los sufrimientos temporales, ocasionales o permanentes, </w:t>
      </w:r>
      <w:r w:rsidR="00BB703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así como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ser conscientes del constante asecho de la muerte. </w:t>
      </w:r>
      <w:r w:rsidR="004C6F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Además,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como buenos cristianos</w:t>
      </w:r>
      <w:r w:rsidR="004C6F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debemos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colaborar para que no falte a nadie el pan de cada día, consolar a los que sufren y proteger la vida humana, desde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el primer momento de su concepción hasta el último momento de su muerte natural. En otras palabras, respetar y cuidar al máximo la vida humana.</w:t>
      </w:r>
    </w:p>
    <w:p w14:paraId="063543D5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477FFE6" w14:textId="7CEA6573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Jesús </w:t>
      </w:r>
      <w:r w:rsidR="00B767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nos narra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su parábola un banquete de</w:t>
      </w:r>
      <w:r w:rsidR="00BB703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bodas. Hay varios pasajes del A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ntiguo y del Nuevo Testamento </w:t>
      </w:r>
      <w:r w:rsidR="00B767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que nos </w:t>
      </w:r>
      <w:r w:rsidR="00BB703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hablan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final de los tiempos como las nupcias entre el Señor y su Pueblo. Así que Jesús se ve a sí mismo en su parábola, pues </w:t>
      </w:r>
      <w:r w:rsidR="00BB703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é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 es el esposo que llegó a Belén para iniciar la fiesta de bodas en este mundo, fiesta que tendrá su plenitud cuando </w:t>
      </w:r>
      <w:r w:rsidR="00B767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é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 vuelva glorioso al final de los tiempos, para llevarnos a todos junto a su Padre celestial.</w:t>
      </w:r>
    </w:p>
    <w:p w14:paraId="4AA0E146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8EF0F67" w14:textId="712E0811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nuevo Jesús dirige su parábola a los sumos sacerdotes y a los ancianos de aquel tiempo. Pero su Palabra que es viva y eficaz “más penetrante que espada de doble filo” (H</w:t>
      </w:r>
      <w:r w:rsidR="002659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b</w:t>
      </w:r>
      <w:r w:rsidR="002659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4,</w:t>
      </w:r>
      <w:r w:rsidR="002659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12), es siempre actual, es confrontadora y retadora, para dejarnos cuestionar por ella, para provocar los cambios necesarios en nuestra vida o para fortalecernos y mantener el rumbo. Cuando habla de los primeros invitados por el rey a la boda de su hijo, se está refiriendo al pueblo de Israel, especialmente a sus dirigentes en aquel tiempo. Los invitados no aceptaron la invitación que los criados del rey vinieron a traer: uno se fue a su campo, otro a su negocio y los demás maltrataron a los criados y los mataron.</w:t>
      </w:r>
    </w:p>
    <w:p w14:paraId="262E9525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41C8528" w14:textId="31FE4AC5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Creo que estas actitudes de los invitados de la parábola reflejan muy bien las que hoy podemos tener ante la Palabra que nos es predicada, como invitación a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participar en el banquete del R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eino. Los extremos negativos son  la indiferencia o la violencia. La indiferencia nos lleva a poner mil pretextos de nuestras ocupaciones y obligaciones, por lo cual pensamos que 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eso de Dios y la religión es para la gente desocupada, que no tiene nada qué hacer, ya que en su mundo de actividades no hay espacio para Dios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La actitud de la violencia la vemos en todos los lugares del mundo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donde hoy los cristianos de diferentes iglesias, son perseguidos hasta la muerte. La violencia puede ser institucional cuando hay leyes que limitan el ejercicio de 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plena libertad religiosa, o también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puede ser violencia moral, cuando en cualquier forma se busca desacreditar la autoridad moral de quien predica, sea con acusaciones ciertas o falsas. </w:t>
      </w:r>
    </w:p>
    <w:p w14:paraId="352D2BC5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0F4EF0C" w14:textId="0AD9CD1D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Los criados en esta parábola representan a los profetas que Dios mandaba a su pueblo, a los cuales les fue mal en general y 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algunos 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incluso padecieron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todo tipo de rechazo </w:t>
      </w:r>
      <w:r w:rsidR="00F80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hasta la muerte. Pero también representan a todos los predicadores de hoy y a todos los que se esfuerzan por vivir cabalmente su fe, especialmente en tierra de persecución.</w:t>
      </w:r>
    </w:p>
    <w:p w14:paraId="6F8367F6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F3848F2" w14:textId="26E4B1D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salida de los criados para invitar a la boda a todos los que encontraran, porque los primeros invitados no fueron dignos, representa la apertura del Nuevo Testamento para llevar la invitación a todos los pueblos de la tierra. El traje de bodas son las buenas obras con que hemos de revestirnos para entrar al banquete del Reino de los cielos. </w:t>
      </w:r>
    </w:p>
    <w:p w14:paraId="4D533A10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CE762F7" w14:textId="2C4478FF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Este domingo con cada celebración Eucarística concluimos la decimonovena edición de la </w:t>
      </w:r>
      <w:r w:rsidR="006576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Semana de la Familia</w:t>
      </w:r>
      <w:r w:rsidR="006576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cuyo lema fue: “¡Con Familias que comparten su fe, hagamos una Iglesia Misionera!”. Gracias a todos los que participaron en los Centros </w:t>
      </w:r>
      <w:r w:rsidR="006576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Pastorales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dándonos sus aportes para la actualización de nuestro Plan de Pastoral. </w:t>
      </w:r>
      <w:r w:rsidR="006576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racias a todos los que se unieron espiritualmente rezando por la un</w:t>
      </w:r>
      <w:r w:rsidR="006576D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idad de las familias de Yucatán</w:t>
      </w: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teniendo muestras significativas de su amor a la propia familia, además de agradecer al Señor por haber pensado en esta bendita institución, que nos da la oportunidad de acercarnos a su imagen y semejanza: la vida en familia.</w:t>
      </w:r>
    </w:p>
    <w:p w14:paraId="23CC4778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EDE80BC" w14:textId="77777777" w:rsidR="00B22BAA" w:rsidRPr="00B22BAA" w:rsidRDefault="00B22BAA" w:rsidP="00B22BAA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22B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tengan una feliz semana. ¡Sea alabado Jesucristo!</w:t>
      </w:r>
    </w:p>
    <w:p w14:paraId="68FDAAB3" w14:textId="77777777" w:rsidR="00B22BAA" w:rsidRDefault="00B22BAA" w:rsidP="00B22BAA">
      <w:pPr>
        <w:pStyle w:val="Sinespaciado"/>
        <w:jc w:val="both"/>
      </w:pPr>
    </w:p>
    <w:p w14:paraId="3865D378" w14:textId="77777777" w:rsidR="00001809" w:rsidRPr="007002E7" w:rsidRDefault="00001809" w:rsidP="007002E7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4E93C47" w14:textId="77777777" w:rsidR="00E2460E" w:rsidRPr="005601B5" w:rsidRDefault="0090402A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5601B5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7E9CC3CD" w14:textId="3F781952" w:rsidR="00CE6C9F" w:rsidRP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CE6C9F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347C" w14:textId="77777777" w:rsidR="00F80E6A" w:rsidRDefault="00F80E6A" w:rsidP="00E2460E">
      <w:pPr>
        <w:spacing w:after="0" w:line="240" w:lineRule="auto"/>
      </w:pPr>
      <w:r>
        <w:separator/>
      </w:r>
    </w:p>
  </w:endnote>
  <w:endnote w:type="continuationSeparator" w:id="0">
    <w:p w14:paraId="07E1CA8F" w14:textId="77777777" w:rsidR="00F80E6A" w:rsidRDefault="00F80E6A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Negrit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F80E6A" w:rsidRDefault="00F80E6A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F80E6A" w:rsidRDefault="00F80E6A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F80E6A" w:rsidRDefault="00F80E6A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67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810703" w14:textId="77777777" w:rsidR="00F80E6A" w:rsidRDefault="00F80E6A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B4B3" w14:textId="77777777" w:rsidR="00F80E6A" w:rsidRDefault="00F80E6A" w:rsidP="00E2460E">
      <w:pPr>
        <w:spacing w:after="0" w:line="240" w:lineRule="auto"/>
      </w:pPr>
      <w:r>
        <w:separator/>
      </w:r>
    </w:p>
  </w:footnote>
  <w:footnote w:type="continuationSeparator" w:id="0">
    <w:p w14:paraId="0689E260" w14:textId="77777777" w:rsidR="00F80E6A" w:rsidRDefault="00F80E6A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006F4"/>
    <w:rsid w:val="00001809"/>
    <w:rsid w:val="00006C9A"/>
    <w:rsid w:val="00012B15"/>
    <w:rsid w:val="0001482A"/>
    <w:rsid w:val="0001761B"/>
    <w:rsid w:val="00020F92"/>
    <w:rsid w:val="00021EFC"/>
    <w:rsid w:val="00023321"/>
    <w:rsid w:val="00026BAC"/>
    <w:rsid w:val="00026F17"/>
    <w:rsid w:val="00031F45"/>
    <w:rsid w:val="000327DF"/>
    <w:rsid w:val="00033F08"/>
    <w:rsid w:val="00037243"/>
    <w:rsid w:val="000372AE"/>
    <w:rsid w:val="000403BE"/>
    <w:rsid w:val="000408BD"/>
    <w:rsid w:val="00041001"/>
    <w:rsid w:val="000421B5"/>
    <w:rsid w:val="00042ECB"/>
    <w:rsid w:val="00046A0D"/>
    <w:rsid w:val="0004747F"/>
    <w:rsid w:val="00047A26"/>
    <w:rsid w:val="00054C97"/>
    <w:rsid w:val="00054EBB"/>
    <w:rsid w:val="000620D3"/>
    <w:rsid w:val="000627BE"/>
    <w:rsid w:val="00062978"/>
    <w:rsid w:val="000676AB"/>
    <w:rsid w:val="00071269"/>
    <w:rsid w:val="0007131C"/>
    <w:rsid w:val="00072D05"/>
    <w:rsid w:val="00072D8E"/>
    <w:rsid w:val="000755EA"/>
    <w:rsid w:val="00075D97"/>
    <w:rsid w:val="00076D6F"/>
    <w:rsid w:val="00077C6E"/>
    <w:rsid w:val="00080E50"/>
    <w:rsid w:val="00083C03"/>
    <w:rsid w:val="0008520C"/>
    <w:rsid w:val="000857AB"/>
    <w:rsid w:val="000859A8"/>
    <w:rsid w:val="000861AE"/>
    <w:rsid w:val="00086603"/>
    <w:rsid w:val="00086692"/>
    <w:rsid w:val="000874BF"/>
    <w:rsid w:val="00090088"/>
    <w:rsid w:val="00091272"/>
    <w:rsid w:val="000943C0"/>
    <w:rsid w:val="00096753"/>
    <w:rsid w:val="000A04B9"/>
    <w:rsid w:val="000A2D24"/>
    <w:rsid w:val="000A3154"/>
    <w:rsid w:val="000A4098"/>
    <w:rsid w:val="000A421A"/>
    <w:rsid w:val="000A65C4"/>
    <w:rsid w:val="000B427A"/>
    <w:rsid w:val="000B6529"/>
    <w:rsid w:val="000C0D58"/>
    <w:rsid w:val="000C1432"/>
    <w:rsid w:val="000C507C"/>
    <w:rsid w:val="000C540B"/>
    <w:rsid w:val="000C6508"/>
    <w:rsid w:val="000C7EA9"/>
    <w:rsid w:val="000D0690"/>
    <w:rsid w:val="000D3DB2"/>
    <w:rsid w:val="000D72FF"/>
    <w:rsid w:val="000D73EA"/>
    <w:rsid w:val="000D7FDA"/>
    <w:rsid w:val="000E0F29"/>
    <w:rsid w:val="000E1C28"/>
    <w:rsid w:val="000E2204"/>
    <w:rsid w:val="000E4F15"/>
    <w:rsid w:val="000F0723"/>
    <w:rsid w:val="000F23CE"/>
    <w:rsid w:val="000F42E3"/>
    <w:rsid w:val="000F4A8E"/>
    <w:rsid w:val="000F5006"/>
    <w:rsid w:val="000F71DD"/>
    <w:rsid w:val="00100388"/>
    <w:rsid w:val="00100676"/>
    <w:rsid w:val="00104DD5"/>
    <w:rsid w:val="001068C7"/>
    <w:rsid w:val="001115B9"/>
    <w:rsid w:val="00111D5B"/>
    <w:rsid w:val="00112A83"/>
    <w:rsid w:val="0011348B"/>
    <w:rsid w:val="00113A75"/>
    <w:rsid w:val="0011575D"/>
    <w:rsid w:val="00124154"/>
    <w:rsid w:val="0012650A"/>
    <w:rsid w:val="00127AF0"/>
    <w:rsid w:val="00127FED"/>
    <w:rsid w:val="0013123B"/>
    <w:rsid w:val="001316DC"/>
    <w:rsid w:val="00132786"/>
    <w:rsid w:val="0013339A"/>
    <w:rsid w:val="001345AB"/>
    <w:rsid w:val="0013475B"/>
    <w:rsid w:val="00134906"/>
    <w:rsid w:val="0014239E"/>
    <w:rsid w:val="001429D8"/>
    <w:rsid w:val="001430C3"/>
    <w:rsid w:val="00143BD7"/>
    <w:rsid w:val="00144D68"/>
    <w:rsid w:val="00146FF7"/>
    <w:rsid w:val="0015054D"/>
    <w:rsid w:val="00155DE6"/>
    <w:rsid w:val="00156721"/>
    <w:rsid w:val="001605ED"/>
    <w:rsid w:val="00162508"/>
    <w:rsid w:val="00162CEE"/>
    <w:rsid w:val="0016329C"/>
    <w:rsid w:val="001649D2"/>
    <w:rsid w:val="00166C0A"/>
    <w:rsid w:val="001679A2"/>
    <w:rsid w:val="00170C5F"/>
    <w:rsid w:val="00174858"/>
    <w:rsid w:val="00176697"/>
    <w:rsid w:val="00176DB1"/>
    <w:rsid w:val="001862B2"/>
    <w:rsid w:val="00186653"/>
    <w:rsid w:val="00186A82"/>
    <w:rsid w:val="001873DF"/>
    <w:rsid w:val="00187EAA"/>
    <w:rsid w:val="0019208F"/>
    <w:rsid w:val="00193F4F"/>
    <w:rsid w:val="001945FE"/>
    <w:rsid w:val="00194CCC"/>
    <w:rsid w:val="00195854"/>
    <w:rsid w:val="00195CAD"/>
    <w:rsid w:val="001A0040"/>
    <w:rsid w:val="001A3A2D"/>
    <w:rsid w:val="001A497E"/>
    <w:rsid w:val="001A686F"/>
    <w:rsid w:val="001A6D3F"/>
    <w:rsid w:val="001B412B"/>
    <w:rsid w:val="001B4DEC"/>
    <w:rsid w:val="001C6071"/>
    <w:rsid w:val="001C67AD"/>
    <w:rsid w:val="001C724F"/>
    <w:rsid w:val="001D5115"/>
    <w:rsid w:val="001D60EC"/>
    <w:rsid w:val="001D7C43"/>
    <w:rsid w:val="001E1912"/>
    <w:rsid w:val="001E734A"/>
    <w:rsid w:val="001E7FED"/>
    <w:rsid w:val="001F11A1"/>
    <w:rsid w:val="001F4052"/>
    <w:rsid w:val="001F4BA9"/>
    <w:rsid w:val="00203AC5"/>
    <w:rsid w:val="00205979"/>
    <w:rsid w:val="002061AA"/>
    <w:rsid w:val="00207CF6"/>
    <w:rsid w:val="002128A7"/>
    <w:rsid w:val="002133DD"/>
    <w:rsid w:val="00213CE1"/>
    <w:rsid w:val="002144C3"/>
    <w:rsid w:val="00215BE7"/>
    <w:rsid w:val="0021608F"/>
    <w:rsid w:val="002213FA"/>
    <w:rsid w:val="00221CFE"/>
    <w:rsid w:val="002242AC"/>
    <w:rsid w:val="00224E37"/>
    <w:rsid w:val="002320CE"/>
    <w:rsid w:val="00232A50"/>
    <w:rsid w:val="00235888"/>
    <w:rsid w:val="00237685"/>
    <w:rsid w:val="0024079F"/>
    <w:rsid w:val="002414F7"/>
    <w:rsid w:val="002416AC"/>
    <w:rsid w:val="00244D84"/>
    <w:rsid w:val="00245C87"/>
    <w:rsid w:val="0024662C"/>
    <w:rsid w:val="0024739D"/>
    <w:rsid w:val="00247805"/>
    <w:rsid w:val="00255B93"/>
    <w:rsid w:val="002570CF"/>
    <w:rsid w:val="002631A4"/>
    <w:rsid w:val="0026595E"/>
    <w:rsid w:val="002752BC"/>
    <w:rsid w:val="002761E0"/>
    <w:rsid w:val="0028077E"/>
    <w:rsid w:val="00281E95"/>
    <w:rsid w:val="0028667C"/>
    <w:rsid w:val="00290638"/>
    <w:rsid w:val="002920B7"/>
    <w:rsid w:val="0029688D"/>
    <w:rsid w:val="002A6F6E"/>
    <w:rsid w:val="002A77B5"/>
    <w:rsid w:val="002B0BE6"/>
    <w:rsid w:val="002B5338"/>
    <w:rsid w:val="002B5B88"/>
    <w:rsid w:val="002C16CF"/>
    <w:rsid w:val="002C3308"/>
    <w:rsid w:val="002C3DC3"/>
    <w:rsid w:val="002C3ED4"/>
    <w:rsid w:val="002C510E"/>
    <w:rsid w:val="002C57FE"/>
    <w:rsid w:val="002C681D"/>
    <w:rsid w:val="002C7E64"/>
    <w:rsid w:val="002D152E"/>
    <w:rsid w:val="002D19C5"/>
    <w:rsid w:val="002D4D26"/>
    <w:rsid w:val="002D60E5"/>
    <w:rsid w:val="002D7DB5"/>
    <w:rsid w:val="002E503F"/>
    <w:rsid w:val="002E54C0"/>
    <w:rsid w:val="002E5868"/>
    <w:rsid w:val="002E6975"/>
    <w:rsid w:val="002E75E9"/>
    <w:rsid w:val="002E79D2"/>
    <w:rsid w:val="002F0942"/>
    <w:rsid w:val="002F20B2"/>
    <w:rsid w:val="002F210F"/>
    <w:rsid w:val="002F304C"/>
    <w:rsid w:val="002F313D"/>
    <w:rsid w:val="002F3E3C"/>
    <w:rsid w:val="002F63DC"/>
    <w:rsid w:val="00307754"/>
    <w:rsid w:val="00307A09"/>
    <w:rsid w:val="0031304C"/>
    <w:rsid w:val="003155BD"/>
    <w:rsid w:val="00322AC3"/>
    <w:rsid w:val="00330363"/>
    <w:rsid w:val="003439C2"/>
    <w:rsid w:val="00343D51"/>
    <w:rsid w:val="003441BD"/>
    <w:rsid w:val="003461F4"/>
    <w:rsid w:val="00347C13"/>
    <w:rsid w:val="003548FF"/>
    <w:rsid w:val="00354906"/>
    <w:rsid w:val="0035496B"/>
    <w:rsid w:val="00354CCE"/>
    <w:rsid w:val="00360B3D"/>
    <w:rsid w:val="0036609F"/>
    <w:rsid w:val="0036615D"/>
    <w:rsid w:val="00366A97"/>
    <w:rsid w:val="00370D73"/>
    <w:rsid w:val="00374D50"/>
    <w:rsid w:val="003752FD"/>
    <w:rsid w:val="00375704"/>
    <w:rsid w:val="003757B6"/>
    <w:rsid w:val="00381E76"/>
    <w:rsid w:val="0038715D"/>
    <w:rsid w:val="0039177E"/>
    <w:rsid w:val="00391F77"/>
    <w:rsid w:val="00392BC8"/>
    <w:rsid w:val="00393F55"/>
    <w:rsid w:val="003A082D"/>
    <w:rsid w:val="003A0CD5"/>
    <w:rsid w:val="003A367F"/>
    <w:rsid w:val="003A7212"/>
    <w:rsid w:val="003B1029"/>
    <w:rsid w:val="003B1306"/>
    <w:rsid w:val="003B4BD8"/>
    <w:rsid w:val="003B5A51"/>
    <w:rsid w:val="003B6995"/>
    <w:rsid w:val="003C0B46"/>
    <w:rsid w:val="003C1977"/>
    <w:rsid w:val="003C2525"/>
    <w:rsid w:val="003C39BA"/>
    <w:rsid w:val="003C4B3B"/>
    <w:rsid w:val="003C6E2B"/>
    <w:rsid w:val="003D089D"/>
    <w:rsid w:val="003D5574"/>
    <w:rsid w:val="003D5A76"/>
    <w:rsid w:val="003E5000"/>
    <w:rsid w:val="003F110F"/>
    <w:rsid w:val="003F29DC"/>
    <w:rsid w:val="003F4F20"/>
    <w:rsid w:val="00401DC9"/>
    <w:rsid w:val="00402E03"/>
    <w:rsid w:val="00404B09"/>
    <w:rsid w:val="004124A9"/>
    <w:rsid w:val="0041409E"/>
    <w:rsid w:val="00414C33"/>
    <w:rsid w:val="00415667"/>
    <w:rsid w:val="0041714F"/>
    <w:rsid w:val="004179B5"/>
    <w:rsid w:val="00417E4A"/>
    <w:rsid w:val="00425F3A"/>
    <w:rsid w:val="00425FE9"/>
    <w:rsid w:val="0043205F"/>
    <w:rsid w:val="00432F24"/>
    <w:rsid w:val="0043369A"/>
    <w:rsid w:val="004369EC"/>
    <w:rsid w:val="00436A6D"/>
    <w:rsid w:val="00436BAF"/>
    <w:rsid w:val="004416B3"/>
    <w:rsid w:val="00441EBF"/>
    <w:rsid w:val="004506A7"/>
    <w:rsid w:val="00451145"/>
    <w:rsid w:val="00451656"/>
    <w:rsid w:val="004532B3"/>
    <w:rsid w:val="00455DFE"/>
    <w:rsid w:val="004565BD"/>
    <w:rsid w:val="00456A34"/>
    <w:rsid w:val="0046339C"/>
    <w:rsid w:val="00465DA8"/>
    <w:rsid w:val="004715F0"/>
    <w:rsid w:val="00472A0A"/>
    <w:rsid w:val="004745C1"/>
    <w:rsid w:val="004750F2"/>
    <w:rsid w:val="00476385"/>
    <w:rsid w:val="004773A0"/>
    <w:rsid w:val="0048008F"/>
    <w:rsid w:val="004825B6"/>
    <w:rsid w:val="00485507"/>
    <w:rsid w:val="00486F42"/>
    <w:rsid w:val="004906BF"/>
    <w:rsid w:val="0049136C"/>
    <w:rsid w:val="004934D5"/>
    <w:rsid w:val="00494B57"/>
    <w:rsid w:val="004A4966"/>
    <w:rsid w:val="004B2C84"/>
    <w:rsid w:val="004C0785"/>
    <w:rsid w:val="004C131B"/>
    <w:rsid w:val="004C1AF0"/>
    <w:rsid w:val="004C50DD"/>
    <w:rsid w:val="004C6E3A"/>
    <w:rsid w:val="004C6FC8"/>
    <w:rsid w:val="004C701D"/>
    <w:rsid w:val="004C7DD8"/>
    <w:rsid w:val="004D085E"/>
    <w:rsid w:val="004D0E58"/>
    <w:rsid w:val="004D2BDA"/>
    <w:rsid w:val="004D5E2F"/>
    <w:rsid w:val="004D625D"/>
    <w:rsid w:val="004E0AE3"/>
    <w:rsid w:val="004E31EA"/>
    <w:rsid w:val="004F5F61"/>
    <w:rsid w:val="005023DC"/>
    <w:rsid w:val="0050243D"/>
    <w:rsid w:val="00503CB5"/>
    <w:rsid w:val="00506176"/>
    <w:rsid w:val="00506455"/>
    <w:rsid w:val="00507B91"/>
    <w:rsid w:val="00512EF8"/>
    <w:rsid w:val="005132FD"/>
    <w:rsid w:val="00515CBD"/>
    <w:rsid w:val="00521BA3"/>
    <w:rsid w:val="00522CA4"/>
    <w:rsid w:val="00522E1D"/>
    <w:rsid w:val="00523F85"/>
    <w:rsid w:val="0052645F"/>
    <w:rsid w:val="00531148"/>
    <w:rsid w:val="00533258"/>
    <w:rsid w:val="00535948"/>
    <w:rsid w:val="00536EDA"/>
    <w:rsid w:val="0054066E"/>
    <w:rsid w:val="00540B5F"/>
    <w:rsid w:val="005410FA"/>
    <w:rsid w:val="005440DF"/>
    <w:rsid w:val="00550916"/>
    <w:rsid w:val="00553839"/>
    <w:rsid w:val="005579AC"/>
    <w:rsid w:val="005601B5"/>
    <w:rsid w:val="00563D43"/>
    <w:rsid w:val="00563EFD"/>
    <w:rsid w:val="00566901"/>
    <w:rsid w:val="005674B8"/>
    <w:rsid w:val="0057031F"/>
    <w:rsid w:val="00570751"/>
    <w:rsid w:val="005711B4"/>
    <w:rsid w:val="00580D09"/>
    <w:rsid w:val="00591F45"/>
    <w:rsid w:val="00593D91"/>
    <w:rsid w:val="0059479E"/>
    <w:rsid w:val="005953CF"/>
    <w:rsid w:val="005A15BA"/>
    <w:rsid w:val="005A3ADD"/>
    <w:rsid w:val="005A5433"/>
    <w:rsid w:val="005B25B3"/>
    <w:rsid w:val="005B653D"/>
    <w:rsid w:val="005B7A63"/>
    <w:rsid w:val="005C4430"/>
    <w:rsid w:val="005C4BD7"/>
    <w:rsid w:val="005C4DA6"/>
    <w:rsid w:val="005D1535"/>
    <w:rsid w:val="005D4D1F"/>
    <w:rsid w:val="005D790B"/>
    <w:rsid w:val="005E1DBB"/>
    <w:rsid w:val="005E2E6E"/>
    <w:rsid w:val="005E32EE"/>
    <w:rsid w:val="005E5BD4"/>
    <w:rsid w:val="005F074A"/>
    <w:rsid w:val="005F3D88"/>
    <w:rsid w:val="005F7A64"/>
    <w:rsid w:val="005F7E74"/>
    <w:rsid w:val="00600A1D"/>
    <w:rsid w:val="0060403F"/>
    <w:rsid w:val="00606B4B"/>
    <w:rsid w:val="00610B8E"/>
    <w:rsid w:val="00614CF5"/>
    <w:rsid w:val="00616793"/>
    <w:rsid w:val="00621DF6"/>
    <w:rsid w:val="00621FB3"/>
    <w:rsid w:val="006230BC"/>
    <w:rsid w:val="006242E7"/>
    <w:rsid w:val="006246F7"/>
    <w:rsid w:val="00630D5F"/>
    <w:rsid w:val="00632672"/>
    <w:rsid w:val="00635061"/>
    <w:rsid w:val="00637AFD"/>
    <w:rsid w:val="0064113D"/>
    <w:rsid w:val="00642DA1"/>
    <w:rsid w:val="00643D16"/>
    <w:rsid w:val="00644391"/>
    <w:rsid w:val="0064454E"/>
    <w:rsid w:val="006464FA"/>
    <w:rsid w:val="00646832"/>
    <w:rsid w:val="00646982"/>
    <w:rsid w:val="00655FFC"/>
    <w:rsid w:val="006566D6"/>
    <w:rsid w:val="006576D1"/>
    <w:rsid w:val="006645BE"/>
    <w:rsid w:val="00665323"/>
    <w:rsid w:val="00667C82"/>
    <w:rsid w:val="006706B0"/>
    <w:rsid w:val="00673BC3"/>
    <w:rsid w:val="00676A36"/>
    <w:rsid w:val="006777CA"/>
    <w:rsid w:val="00680A25"/>
    <w:rsid w:val="00683507"/>
    <w:rsid w:val="0068434D"/>
    <w:rsid w:val="0068557A"/>
    <w:rsid w:val="006862D4"/>
    <w:rsid w:val="00687231"/>
    <w:rsid w:val="00694126"/>
    <w:rsid w:val="00695975"/>
    <w:rsid w:val="00695A20"/>
    <w:rsid w:val="006978BC"/>
    <w:rsid w:val="006A3C33"/>
    <w:rsid w:val="006A43BC"/>
    <w:rsid w:val="006A65C6"/>
    <w:rsid w:val="006B04A3"/>
    <w:rsid w:val="006B10A8"/>
    <w:rsid w:val="006B1EF6"/>
    <w:rsid w:val="006B37A6"/>
    <w:rsid w:val="006B4B84"/>
    <w:rsid w:val="006C0992"/>
    <w:rsid w:val="006C1617"/>
    <w:rsid w:val="006C34D1"/>
    <w:rsid w:val="006C3692"/>
    <w:rsid w:val="006C3EF6"/>
    <w:rsid w:val="006C69B6"/>
    <w:rsid w:val="006C6EB1"/>
    <w:rsid w:val="006D052C"/>
    <w:rsid w:val="006D382D"/>
    <w:rsid w:val="006E0378"/>
    <w:rsid w:val="006E1142"/>
    <w:rsid w:val="006E1C86"/>
    <w:rsid w:val="006E2C6F"/>
    <w:rsid w:val="006E4E83"/>
    <w:rsid w:val="006E605E"/>
    <w:rsid w:val="006E6D15"/>
    <w:rsid w:val="006F0EE1"/>
    <w:rsid w:val="006F3AA4"/>
    <w:rsid w:val="006F3D86"/>
    <w:rsid w:val="006F61BC"/>
    <w:rsid w:val="007002E7"/>
    <w:rsid w:val="007017F7"/>
    <w:rsid w:val="0070257C"/>
    <w:rsid w:val="007033F4"/>
    <w:rsid w:val="00705B4F"/>
    <w:rsid w:val="007074A8"/>
    <w:rsid w:val="00710E7E"/>
    <w:rsid w:val="00712CE6"/>
    <w:rsid w:val="00715EA3"/>
    <w:rsid w:val="0071743A"/>
    <w:rsid w:val="00717851"/>
    <w:rsid w:val="0072130D"/>
    <w:rsid w:val="00724697"/>
    <w:rsid w:val="00725E50"/>
    <w:rsid w:val="00726CE4"/>
    <w:rsid w:val="00726DC4"/>
    <w:rsid w:val="00727452"/>
    <w:rsid w:val="0073127B"/>
    <w:rsid w:val="007331AC"/>
    <w:rsid w:val="007332F5"/>
    <w:rsid w:val="0073356D"/>
    <w:rsid w:val="00733596"/>
    <w:rsid w:val="00735796"/>
    <w:rsid w:val="00735C5E"/>
    <w:rsid w:val="00736050"/>
    <w:rsid w:val="00740CCA"/>
    <w:rsid w:val="00745357"/>
    <w:rsid w:val="00745CDB"/>
    <w:rsid w:val="00753314"/>
    <w:rsid w:val="0075636E"/>
    <w:rsid w:val="00756897"/>
    <w:rsid w:val="00756D3B"/>
    <w:rsid w:val="0076134E"/>
    <w:rsid w:val="00763B2C"/>
    <w:rsid w:val="00764D6A"/>
    <w:rsid w:val="00765686"/>
    <w:rsid w:val="0076648E"/>
    <w:rsid w:val="00767554"/>
    <w:rsid w:val="00767CAE"/>
    <w:rsid w:val="00775E7B"/>
    <w:rsid w:val="00776B38"/>
    <w:rsid w:val="00776DD3"/>
    <w:rsid w:val="00780F2C"/>
    <w:rsid w:val="00783CC1"/>
    <w:rsid w:val="00786094"/>
    <w:rsid w:val="00786277"/>
    <w:rsid w:val="00790242"/>
    <w:rsid w:val="00790FF8"/>
    <w:rsid w:val="00791D0F"/>
    <w:rsid w:val="007935D7"/>
    <w:rsid w:val="00794BE5"/>
    <w:rsid w:val="007A024F"/>
    <w:rsid w:val="007A20D3"/>
    <w:rsid w:val="007A2818"/>
    <w:rsid w:val="007A3B88"/>
    <w:rsid w:val="007A551A"/>
    <w:rsid w:val="007A5B10"/>
    <w:rsid w:val="007A6719"/>
    <w:rsid w:val="007B0622"/>
    <w:rsid w:val="007B0692"/>
    <w:rsid w:val="007B0893"/>
    <w:rsid w:val="007B1C7E"/>
    <w:rsid w:val="007B562F"/>
    <w:rsid w:val="007B7C36"/>
    <w:rsid w:val="007C50BB"/>
    <w:rsid w:val="007D30C9"/>
    <w:rsid w:val="007D3D33"/>
    <w:rsid w:val="007D5644"/>
    <w:rsid w:val="007D5D2D"/>
    <w:rsid w:val="007E05B1"/>
    <w:rsid w:val="007E1903"/>
    <w:rsid w:val="007E6F26"/>
    <w:rsid w:val="007F057A"/>
    <w:rsid w:val="007F1E00"/>
    <w:rsid w:val="007F1E55"/>
    <w:rsid w:val="007F2041"/>
    <w:rsid w:val="00800936"/>
    <w:rsid w:val="00801252"/>
    <w:rsid w:val="00802357"/>
    <w:rsid w:val="00802F6F"/>
    <w:rsid w:val="008067F1"/>
    <w:rsid w:val="008113D6"/>
    <w:rsid w:val="0081284E"/>
    <w:rsid w:val="0082037F"/>
    <w:rsid w:val="0083120D"/>
    <w:rsid w:val="0083182F"/>
    <w:rsid w:val="00834963"/>
    <w:rsid w:val="0083603D"/>
    <w:rsid w:val="00840AE4"/>
    <w:rsid w:val="00850DBB"/>
    <w:rsid w:val="008522C9"/>
    <w:rsid w:val="00853C70"/>
    <w:rsid w:val="008565EB"/>
    <w:rsid w:val="00862097"/>
    <w:rsid w:val="00863089"/>
    <w:rsid w:val="00865335"/>
    <w:rsid w:val="00871E8F"/>
    <w:rsid w:val="00883371"/>
    <w:rsid w:val="00891937"/>
    <w:rsid w:val="00894296"/>
    <w:rsid w:val="008953D6"/>
    <w:rsid w:val="00895895"/>
    <w:rsid w:val="008960B0"/>
    <w:rsid w:val="00897648"/>
    <w:rsid w:val="00897D42"/>
    <w:rsid w:val="008A0212"/>
    <w:rsid w:val="008A2F16"/>
    <w:rsid w:val="008A4628"/>
    <w:rsid w:val="008A7291"/>
    <w:rsid w:val="008A782B"/>
    <w:rsid w:val="008B1505"/>
    <w:rsid w:val="008B4E40"/>
    <w:rsid w:val="008B5546"/>
    <w:rsid w:val="008C0AA8"/>
    <w:rsid w:val="008C0B92"/>
    <w:rsid w:val="008C0CE4"/>
    <w:rsid w:val="008C5359"/>
    <w:rsid w:val="008C5631"/>
    <w:rsid w:val="008C57C1"/>
    <w:rsid w:val="008D206D"/>
    <w:rsid w:val="008D2407"/>
    <w:rsid w:val="008D6189"/>
    <w:rsid w:val="008E188D"/>
    <w:rsid w:val="008E1FA8"/>
    <w:rsid w:val="008E4C35"/>
    <w:rsid w:val="008E5079"/>
    <w:rsid w:val="008E7C41"/>
    <w:rsid w:val="008F082A"/>
    <w:rsid w:val="008F472F"/>
    <w:rsid w:val="008F5FFA"/>
    <w:rsid w:val="00902F47"/>
    <w:rsid w:val="0090402A"/>
    <w:rsid w:val="00904248"/>
    <w:rsid w:val="009053C1"/>
    <w:rsid w:val="0090770C"/>
    <w:rsid w:val="00911DA7"/>
    <w:rsid w:val="0091488E"/>
    <w:rsid w:val="00920B03"/>
    <w:rsid w:val="00921D4C"/>
    <w:rsid w:val="009237EF"/>
    <w:rsid w:val="00924E98"/>
    <w:rsid w:val="00925FD6"/>
    <w:rsid w:val="00926805"/>
    <w:rsid w:val="0092745C"/>
    <w:rsid w:val="00930C2D"/>
    <w:rsid w:val="00931FA1"/>
    <w:rsid w:val="00932943"/>
    <w:rsid w:val="00932B8D"/>
    <w:rsid w:val="00937F4D"/>
    <w:rsid w:val="00943B1F"/>
    <w:rsid w:val="00943C2F"/>
    <w:rsid w:val="00947697"/>
    <w:rsid w:val="009501F9"/>
    <w:rsid w:val="0095256F"/>
    <w:rsid w:val="00952615"/>
    <w:rsid w:val="00954915"/>
    <w:rsid w:val="00956FF0"/>
    <w:rsid w:val="009626F9"/>
    <w:rsid w:val="00971032"/>
    <w:rsid w:val="00971C16"/>
    <w:rsid w:val="009734E5"/>
    <w:rsid w:val="00975857"/>
    <w:rsid w:val="00976B40"/>
    <w:rsid w:val="00983B8D"/>
    <w:rsid w:val="00984B52"/>
    <w:rsid w:val="00984CD9"/>
    <w:rsid w:val="009864F6"/>
    <w:rsid w:val="00987856"/>
    <w:rsid w:val="00993EC5"/>
    <w:rsid w:val="00995B50"/>
    <w:rsid w:val="00997838"/>
    <w:rsid w:val="00997C55"/>
    <w:rsid w:val="009A1BB9"/>
    <w:rsid w:val="009A277B"/>
    <w:rsid w:val="009A5FC6"/>
    <w:rsid w:val="009A6685"/>
    <w:rsid w:val="009A7B72"/>
    <w:rsid w:val="009B044B"/>
    <w:rsid w:val="009B2A50"/>
    <w:rsid w:val="009B2C49"/>
    <w:rsid w:val="009B3E83"/>
    <w:rsid w:val="009B700D"/>
    <w:rsid w:val="009C0AB6"/>
    <w:rsid w:val="009C4922"/>
    <w:rsid w:val="009C4BA1"/>
    <w:rsid w:val="009C5D33"/>
    <w:rsid w:val="009D0BF5"/>
    <w:rsid w:val="009D2EE1"/>
    <w:rsid w:val="009D3940"/>
    <w:rsid w:val="009E1196"/>
    <w:rsid w:val="009F3549"/>
    <w:rsid w:val="009F3BF1"/>
    <w:rsid w:val="009F4229"/>
    <w:rsid w:val="009F6C3E"/>
    <w:rsid w:val="00A00934"/>
    <w:rsid w:val="00A0378F"/>
    <w:rsid w:val="00A04DC9"/>
    <w:rsid w:val="00A113CE"/>
    <w:rsid w:val="00A16D0D"/>
    <w:rsid w:val="00A1788C"/>
    <w:rsid w:val="00A179FF"/>
    <w:rsid w:val="00A20DB2"/>
    <w:rsid w:val="00A246C7"/>
    <w:rsid w:val="00A24B30"/>
    <w:rsid w:val="00A266CA"/>
    <w:rsid w:val="00A353B9"/>
    <w:rsid w:val="00A35A03"/>
    <w:rsid w:val="00A37798"/>
    <w:rsid w:val="00A45B90"/>
    <w:rsid w:val="00A45ED9"/>
    <w:rsid w:val="00A46B56"/>
    <w:rsid w:val="00A47567"/>
    <w:rsid w:val="00A479BC"/>
    <w:rsid w:val="00A47E80"/>
    <w:rsid w:val="00A50AC3"/>
    <w:rsid w:val="00A515F0"/>
    <w:rsid w:val="00A54BAB"/>
    <w:rsid w:val="00A578B5"/>
    <w:rsid w:val="00A62FB4"/>
    <w:rsid w:val="00A64903"/>
    <w:rsid w:val="00A65230"/>
    <w:rsid w:val="00A661E7"/>
    <w:rsid w:val="00A703FC"/>
    <w:rsid w:val="00A72076"/>
    <w:rsid w:val="00A725C1"/>
    <w:rsid w:val="00A73174"/>
    <w:rsid w:val="00A764BA"/>
    <w:rsid w:val="00A76633"/>
    <w:rsid w:val="00A77155"/>
    <w:rsid w:val="00A77BCA"/>
    <w:rsid w:val="00A80264"/>
    <w:rsid w:val="00A80C87"/>
    <w:rsid w:val="00A82991"/>
    <w:rsid w:val="00A82DF0"/>
    <w:rsid w:val="00A87A04"/>
    <w:rsid w:val="00A92785"/>
    <w:rsid w:val="00A92D07"/>
    <w:rsid w:val="00A935CC"/>
    <w:rsid w:val="00A94D04"/>
    <w:rsid w:val="00A94EAC"/>
    <w:rsid w:val="00A96194"/>
    <w:rsid w:val="00A979C3"/>
    <w:rsid w:val="00AA060B"/>
    <w:rsid w:val="00AA17BB"/>
    <w:rsid w:val="00AB15E5"/>
    <w:rsid w:val="00AB4563"/>
    <w:rsid w:val="00AB46E3"/>
    <w:rsid w:val="00AB6F14"/>
    <w:rsid w:val="00AC0292"/>
    <w:rsid w:val="00AC54C3"/>
    <w:rsid w:val="00AC69AD"/>
    <w:rsid w:val="00AC6C2D"/>
    <w:rsid w:val="00AD0365"/>
    <w:rsid w:val="00AD2F8B"/>
    <w:rsid w:val="00AD5666"/>
    <w:rsid w:val="00AD68A4"/>
    <w:rsid w:val="00AE043B"/>
    <w:rsid w:val="00AE1CEF"/>
    <w:rsid w:val="00AE580A"/>
    <w:rsid w:val="00AE75A4"/>
    <w:rsid w:val="00AE7C2E"/>
    <w:rsid w:val="00AE7E7A"/>
    <w:rsid w:val="00AF09AD"/>
    <w:rsid w:val="00AF1170"/>
    <w:rsid w:val="00AF15BE"/>
    <w:rsid w:val="00AF29A0"/>
    <w:rsid w:val="00AF3527"/>
    <w:rsid w:val="00AF5E87"/>
    <w:rsid w:val="00AF638D"/>
    <w:rsid w:val="00AF706F"/>
    <w:rsid w:val="00AF7E9A"/>
    <w:rsid w:val="00B021F6"/>
    <w:rsid w:val="00B048C0"/>
    <w:rsid w:val="00B04F69"/>
    <w:rsid w:val="00B1027A"/>
    <w:rsid w:val="00B109FB"/>
    <w:rsid w:val="00B12690"/>
    <w:rsid w:val="00B13089"/>
    <w:rsid w:val="00B17CF0"/>
    <w:rsid w:val="00B20C86"/>
    <w:rsid w:val="00B22BAA"/>
    <w:rsid w:val="00B230E2"/>
    <w:rsid w:val="00B25C4A"/>
    <w:rsid w:val="00B3217E"/>
    <w:rsid w:val="00B342E2"/>
    <w:rsid w:val="00B35D83"/>
    <w:rsid w:val="00B36F27"/>
    <w:rsid w:val="00B42CB6"/>
    <w:rsid w:val="00B446F0"/>
    <w:rsid w:val="00B5346A"/>
    <w:rsid w:val="00B544DC"/>
    <w:rsid w:val="00B56036"/>
    <w:rsid w:val="00B60DA0"/>
    <w:rsid w:val="00B62F9F"/>
    <w:rsid w:val="00B64326"/>
    <w:rsid w:val="00B67C5F"/>
    <w:rsid w:val="00B70F33"/>
    <w:rsid w:val="00B72DD4"/>
    <w:rsid w:val="00B74D9D"/>
    <w:rsid w:val="00B767D1"/>
    <w:rsid w:val="00B777E2"/>
    <w:rsid w:val="00B82674"/>
    <w:rsid w:val="00B83575"/>
    <w:rsid w:val="00B86ABB"/>
    <w:rsid w:val="00B86F16"/>
    <w:rsid w:val="00B903C9"/>
    <w:rsid w:val="00B931DE"/>
    <w:rsid w:val="00B934AF"/>
    <w:rsid w:val="00B95ADB"/>
    <w:rsid w:val="00B97293"/>
    <w:rsid w:val="00BA0CD2"/>
    <w:rsid w:val="00BA13B0"/>
    <w:rsid w:val="00BA1EBF"/>
    <w:rsid w:val="00BA3671"/>
    <w:rsid w:val="00BA4BA5"/>
    <w:rsid w:val="00BA51DF"/>
    <w:rsid w:val="00BA5940"/>
    <w:rsid w:val="00BB1A83"/>
    <w:rsid w:val="00BB22B5"/>
    <w:rsid w:val="00BB2FB7"/>
    <w:rsid w:val="00BB6270"/>
    <w:rsid w:val="00BB6B8C"/>
    <w:rsid w:val="00BB7032"/>
    <w:rsid w:val="00BC038F"/>
    <w:rsid w:val="00BC624D"/>
    <w:rsid w:val="00BC792D"/>
    <w:rsid w:val="00BC7BE9"/>
    <w:rsid w:val="00BD1A87"/>
    <w:rsid w:val="00BD3B73"/>
    <w:rsid w:val="00BD4199"/>
    <w:rsid w:val="00BD4887"/>
    <w:rsid w:val="00BE0976"/>
    <w:rsid w:val="00BE157D"/>
    <w:rsid w:val="00BE1958"/>
    <w:rsid w:val="00BE2521"/>
    <w:rsid w:val="00BE3330"/>
    <w:rsid w:val="00BE34F1"/>
    <w:rsid w:val="00BE4BAC"/>
    <w:rsid w:val="00BE6003"/>
    <w:rsid w:val="00BE6BE6"/>
    <w:rsid w:val="00BF1557"/>
    <w:rsid w:val="00BF210E"/>
    <w:rsid w:val="00BF4BE1"/>
    <w:rsid w:val="00BF4DCD"/>
    <w:rsid w:val="00C0289A"/>
    <w:rsid w:val="00C04FB0"/>
    <w:rsid w:val="00C106AC"/>
    <w:rsid w:val="00C11A72"/>
    <w:rsid w:val="00C12D9E"/>
    <w:rsid w:val="00C140EB"/>
    <w:rsid w:val="00C155AC"/>
    <w:rsid w:val="00C170E8"/>
    <w:rsid w:val="00C176F0"/>
    <w:rsid w:val="00C20394"/>
    <w:rsid w:val="00C20FD7"/>
    <w:rsid w:val="00C22441"/>
    <w:rsid w:val="00C236F2"/>
    <w:rsid w:val="00C247BD"/>
    <w:rsid w:val="00C26A7D"/>
    <w:rsid w:val="00C2710E"/>
    <w:rsid w:val="00C27905"/>
    <w:rsid w:val="00C335CB"/>
    <w:rsid w:val="00C33D06"/>
    <w:rsid w:val="00C33EFD"/>
    <w:rsid w:val="00C4149E"/>
    <w:rsid w:val="00C41DF9"/>
    <w:rsid w:val="00C437F5"/>
    <w:rsid w:val="00C45396"/>
    <w:rsid w:val="00C45788"/>
    <w:rsid w:val="00C46BC2"/>
    <w:rsid w:val="00C51231"/>
    <w:rsid w:val="00C528FB"/>
    <w:rsid w:val="00C54278"/>
    <w:rsid w:val="00C546AC"/>
    <w:rsid w:val="00C554F0"/>
    <w:rsid w:val="00C60D28"/>
    <w:rsid w:val="00C62EBA"/>
    <w:rsid w:val="00C63406"/>
    <w:rsid w:val="00C6416B"/>
    <w:rsid w:val="00C77FB8"/>
    <w:rsid w:val="00C80AF6"/>
    <w:rsid w:val="00C81C6C"/>
    <w:rsid w:val="00C8465A"/>
    <w:rsid w:val="00C87448"/>
    <w:rsid w:val="00C93C6D"/>
    <w:rsid w:val="00C94CC8"/>
    <w:rsid w:val="00C96012"/>
    <w:rsid w:val="00CA0279"/>
    <w:rsid w:val="00CA5B60"/>
    <w:rsid w:val="00CA639A"/>
    <w:rsid w:val="00CA7497"/>
    <w:rsid w:val="00CB4244"/>
    <w:rsid w:val="00CC0E90"/>
    <w:rsid w:val="00CC1AD6"/>
    <w:rsid w:val="00CC7769"/>
    <w:rsid w:val="00CD0D49"/>
    <w:rsid w:val="00CD120D"/>
    <w:rsid w:val="00CD233B"/>
    <w:rsid w:val="00CE2580"/>
    <w:rsid w:val="00CE50BA"/>
    <w:rsid w:val="00CE6C9F"/>
    <w:rsid w:val="00CF00C6"/>
    <w:rsid w:val="00CF13FF"/>
    <w:rsid w:val="00CF32C0"/>
    <w:rsid w:val="00CF47E7"/>
    <w:rsid w:val="00CF5B06"/>
    <w:rsid w:val="00D020C7"/>
    <w:rsid w:val="00D021C7"/>
    <w:rsid w:val="00D05224"/>
    <w:rsid w:val="00D06469"/>
    <w:rsid w:val="00D06DE8"/>
    <w:rsid w:val="00D10E1A"/>
    <w:rsid w:val="00D11CB3"/>
    <w:rsid w:val="00D12DBE"/>
    <w:rsid w:val="00D14B57"/>
    <w:rsid w:val="00D17BEC"/>
    <w:rsid w:val="00D22B9F"/>
    <w:rsid w:val="00D23203"/>
    <w:rsid w:val="00D23D49"/>
    <w:rsid w:val="00D25050"/>
    <w:rsid w:val="00D25326"/>
    <w:rsid w:val="00D274A2"/>
    <w:rsid w:val="00D2795C"/>
    <w:rsid w:val="00D325FB"/>
    <w:rsid w:val="00D32606"/>
    <w:rsid w:val="00D3445D"/>
    <w:rsid w:val="00D34BC3"/>
    <w:rsid w:val="00D35CFF"/>
    <w:rsid w:val="00D402E5"/>
    <w:rsid w:val="00D40B85"/>
    <w:rsid w:val="00D43BC5"/>
    <w:rsid w:val="00D4460E"/>
    <w:rsid w:val="00D45EE5"/>
    <w:rsid w:val="00D51FAE"/>
    <w:rsid w:val="00D56950"/>
    <w:rsid w:val="00D60236"/>
    <w:rsid w:val="00D61423"/>
    <w:rsid w:val="00D61941"/>
    <w:rsid w:val="00D621EF"/>
    <w:rsid w:val="00D6276C"/>
    <w:rsid w:val="00D646A1"/>
    <w:rsid w:val="00D65BA3"/>
    <w:rsid w:val="00D74085"/>
    <w:rsid w:val="00D75E3E"/>
    <w:rsid w:val="00D75F8F"/>
    <w:rsid w:val="00D7664F"/>
    <w:rsid w:val="00D810C3"/>
    <w:rsid w:val="00D84E24"/>
    <w:rsid w:val="00D903B4"/>
    <w:rsid w:val="00D95B5A"/>
    <w:rsid w:val="00D96F90"/>
    <w:rsid w:val="00D97365"/>
    <w:rsid w:val="00DA0AF1"/>
    <w:rsid w:val="00DA26C7"/>
    <w:rsid w:val="00DA3C55"/>
    <w:rsid w:val="00DA497A"/>
    <w:rsid w:val="00DA5F7E"/>
    <w:rsid w:val="00DA7519"/>
    <w:rsid w:val="00DB0539"/>
    <w:rsid w:val="00DB52A4"/>
    <w:rsid w:val="00DB5302"/>
    <w:rsid w:val="00DC0732"/>
    <w:rsid w:val="00DC274E"/>
    <w:rsid w:val="00DC3FB9"/>
    <w:rsid w:val="00DC4D5D"/>
    <w:rsid w:val="00DC4DFB"/>
    <w:rsid w:val="00DC4EDF"/>
    <w:rsid w:val="00DC5E58"/>
    <w:rsid w:val="00DC752A"/>
    <w:rsid w:val="00DD033D"/>
    <w:rsid w:val="00DD34F6"/>
    <w:rsid w:val="00DE112C"/>
    <w:rsid w:val="00DE3AFE"/>
    <w:rsid w:val="00DE6E3F"/>
    <w:rsid w:val="00DF73C9"/>
    <w:rsid w:val="00E02DA7"/>
    <w:rsid w:val="00E05062"/>
    <w:rsid w:val="00E06388"/>
    <w:rsid w:val="00E07731"/>
    <w:rsid w:val="00E110AE"/>
    <w:rsid w:val="00E11AB5"/>
    <w:rsid w:val="00E142D6"/>
    <w:rsid w:val="00E14F8E"/>
    <w:rsid w:val="00E155B2"/>
    <w:rsid w:val="00E15A73"/>
    <w:rsid w:val="00E17929"/>
    <w:rsid w:val="00E17EF1"/>
    <w:rsid w:val="00E23452"/>
    <w:rsid w:val="00E2460E"/>
    <w:rsid w:val="00E33118"/>
    <w:rsid w:val="00E3414B"/>
    <w:rsid w:val="00E356F6"/>
    <w:rsid w:val="00E40383"/>
    <w:rsid w:val="00E45BAD"/>
    <w:rsid w:val="00E45EB6"/>
    <w:rsid w:val="00E46C04"/>
    <w:rsid w:val="00E52BA3"/>
    <w:rsid w:val="00E53954"/>
    <w:rsid w:val="00E544BD"/>
    <w:rsid w:val="00E54779"/>
    <w:rsid w:val="00E603EB"/>
    <w:rsid w:val="00E6635E"/>
    <w:rsid w:val="00E70027"/>
    <w:rsid w:val="00E7014A"/>
    <w:rsid w:val="00E776F5"/>
    <w:rsid w:val="00E80E1A"/>
    <w:rsid w:val="00E856FB"/>
    <w:rsid w:val="00E9117E"/>
    <w:rsid w:val="00E912DF"/>
    <w:rsid w:val="00E92D42"/>
    <w:rsid w:val="00E977CD"/>
    <w:rsid w:val="00EA0D5A"/>
    <w:rsid w:val="00EA5C7B"/>
    <w:rsid w:val="00EA6753"/>
    <w:rsid w:val="00EB1879"/>
    <w:rsid w:val="00EB1907"/>
    <w:rsid w:val="00EB3178"/>
    <w:rsid w:val="00EB5E5D"/>
    <w:rsid w:val="00EB6CA2"/>
    <w:rsid w:val="00EC29FE"/>
    <w:rsid w:val="00EC32DC"/>
    <w:rsid w:val="00EC65B4"/>
    <w:rsid w:val="00EC6778"/>
    <w:rsid w:val="00EC7919"/>
    <w:rsid w:val="00ED0606"/>
    <w:rsid w:val="00ED0649"/>
    <w:rsid w:val="00ED2EB3"/>
    <w:rsid w:val="00ED3744"/>
    <w:rsid w:val="00ED5D08"/>
    <w:rsid w:val="00ED5F8C"/>
    <w:rsid w:val="00ED7266"/>
    <w:rsid w:val="00EE11F4"/>
    <w:rsid w:val="00EE20B5"/>
    <w:rsid w:val="00EE458C"/>
    <w:rsid w:val="00EE4E21"/>
    <w:rsid w:val="00EE56D7"/>
    <w:rsid w:val="00EE72D2"/>
    <w:rsid w:val="00EF069A"/>
    <w:rsid w:val="00EF3063"/>
    <w:rsid w:val="00EF53EF"/>
    <w:rsid w:val="00F022F2"/>
    <w:rsid w:val="00F0413A"/>
    <w:rsid w:val="00F05556"/>
    <w:rsid w:val="00F068D0"/>
    <w:rsid w:val="00F078DE"/>
    <w:rsid w:val="00F11520"/>
    <w:rsid w:val="00F12F7E"/>
    <w:rsid w:val="00F14B84"/>
    <w:rsid w:val="00F160EB"/>
    <w:rsid w:val="00F2067C"/>
    <w:rsid w:val="00F20CBB"/>
    <w:rsid w:val="00F223B8"/>
    <w:rsid w:val="00F23AA7"/>
    <w:rsid w:val="00F26211"/>
    <w:rsid w:val="00F33D84"/>
    <w:rsid w:val="00F3410A"/>
    <w:rsid w:val="00F371EC"/>
    <w:rsid w:val="00F423D3"/>
    <w:rsid w:val="00F46AF4"/>
    <w:rsid w:val="00F50E61"/>
    <w:rsid w:val="00F5103F"/>
    <w:rsid w:val="00F56054"/>
    <w:rsid w:val="00F56B87"/>
    <w:rsid w:val="00F64446"/>
    <w:rsid w:val="00F67AE0"/>
    <w:rsid w:val="00F70F9A"/>
    <w:rsid w:val="00F73EFE"/>
    <w:rsid w:val="00F76F11"/>
    <w:rsid w:val="00F80E6A"/>
    <w:rsid w:val="00F84870"/>
    <w:rsid w:val="00F875DE"/>
    <w:rsid w:val="00F96546"/>
    <w:rsid w:val="00F9722E"/>
    <w:rsid w:val="00FA0B05"/>
    <w:rsid w:val="00FA15DE"/>
    <w:rsid w:val="00FA22F8"/>
    <w:rsid w:val="00FA4E2B"/>
    <w:rsid w:val="00FA644D"/>
    <w:rsid w:val="00FA6620"/>
    <w:rsid w:val="00FB1070"/>
    <w:rsid w:val="00FB46ED"/>
    <w:rsid w:val="00FB609B"/>
    <w:rsid w:val="00FC0D11"/>
    <w:rsid w:val="00FC0FCF"/>
    <w:rsid w:val="00FC1A5C"/>
    <w:rsid w:val="00FC584F"/>
    <w:rsid w:val="00FC6B14"/>
    <w:rsid w:val="00FC7D5B"/>
    <w:rsid w:val="00FD0995"/>
    <w:rsid w:val="00FD17C5"/>
    <w:rsid w:val="00FD2A1D"/>
    <w:rsid w:val="00FD350B"/>
    <w:rsid w:val="00FD7CB5"/>
    <w:rsid w:val="00FE073F"/>
    <w:rsid w:val="00FE0EB4"/>
    <w:rsid w:val="00FE2AF4"/>
    <w:rsid w:val="00FE4DEA"/>
    <w:rsid w:val="00FE6837"/>
    <w:rsid w:val="00FF0C82"/>
    <w:rsid w:val="00FF16AC"/>
    <w:rsid w:val="00FF16DC"/>
    <w:rsid w:val="00FF25F8"/>
    <w:rsid w:val="00FF2AF2"/>
    <w:rsid w:val="00FF3AB5"/>
    <w:rsid w:val="00FF5664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  <w:style w:type="character" w:styleId="Textoennegrita">
    <w:name w:val="Strong"/>
    <w:basedOn w:val="Fuentedeprrafopredeter"/>
    <w:uiPriority w:val="22"/>
    <w:qFormat/>
    <w:rsid w:val="007F1E00"/>
    <w:rPr>
      <w:b/>
      <w:bCs/>
    </w:rPr>
  </w:style>
  <w:style w:type="character" w:customStyle="1" w:styleId="yiv4997710811s1">
    <w:name w:val="yiv4997710811s1"/>
    <w:basedOn w:val="Fuentedeprrafopredeter"/>
    <w:rsid w:val="000A3154"/>
  </w:style>
  <w:style w:type="character" w:customStyle="1" w:styleId="yiv4997710811apple-converted-space">
    <w:name w:val="yiv4997710811apple-converted-space"/>
    <w:basedOn w:val="Fuentedeprrafopredeter"/>
    <w:rsid w:val="000A3154"/>
  </w:style>
  <w:style w:type="character" w:customStyle="1" w:styleId="yiv7889383498s1">
    <w:name w:val="yiv7889383498s1"/>
    <w:basedOn w:val="Fuentedeprrafopredeter"/>
    <w:rsid w:val="002C3ED4"/>
  </w:style>
  <w:style w:type="character" w:customStyle="1" w:styleId="yiv7889383498apple-converted-space">
    <w:name w:val="yiv7889383498apple-converted-space"/>
    <w:basedOn w:val="Fuentedeprrafopredeter"/>
    <w:rsid w:val="002C3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  <w:style w:type="character" w:styleId="Textoennegrita">
    <w:name w:val="Strong"/>
    <w:basedOn w:val="Fuentedeprrafopredeter"/>
    <w:uiPriority w:val="22"/>
    <w:qFormat/>
    <w:rsid w:val="007F1E00"/>
    <w:rPr>
      <w:b/>
      <w:bCs/>
    </w:rPr>
  </w:style>
  <w:style w:type="character" w:customStyle="1" w:styleId="yiv4997710811s1">
    <w:name w:val="yiv4997710811s1"/>
    <w:basedOn w:val="Fuentedeprrafopredeter"/>
    <w:rsid w:val="000A3154"/>
  </w:style>
  <w:style w:type="character" w:customStyle="1" w:styleId="yiv4997710811apple-converted-space">
    <w:name w:val="yiv4997710811apple-converted-space"/>
    <w:basedOn w:val="Fuentedeprrafopredeter"/>
    <w:rsid w:val="000A3154"/>
  </w:style>
  <w:style w:type="character" w:customStyle="1" w:styleId="yiv7889383498s1">
    <w:name w:val="yiv7889383498s1"/>
    <w:basedOn w:val="Fuentedeprrafopredeter"/>
    <w:rsid w:val="002C3ED4"/>
  </w:style>
  <w:style w:type="character" w:customStyle="1" w:styleId="yiv7889383498apple-converted-space">
    <w:name w:val="yiv7889383498apple-converted-space"/>
    <w:basedOn w:val="Fuentedeprrafopredeter"/>
    <w:rsid w:val="002C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749A-C411-C747-A6BE-6F68B986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1224</Words>
  <Characters>6733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10</cp:revision>
  <dcterms:created xsi:type="dcterms:W3CDTF">2017-10-14T06:07:00Z</dcterms:created>
  <dcterms:modified xsi:type="dcterms:W3CDTF">2017-10-14T22:29:00Z</dcterms:modified>
</cp:coreProperties>
</file>